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3C" w:rsidRPr="00520D3C" w:rsidRDefault="00520D3C" w:rsidP="002A7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</w:t>
      </w:r>
      <w:r w:rsidR="008C2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  </w:t>
      </w:r>
      <w:r w:rsidR="0072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72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72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72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72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A78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8C2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</w:t>
      </w:r>
      <w:r w:rsidR="002A78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</w:p>
    <w:p w:rsidR="00520D3C" w:rsidRPr="00A06847" w:rsidRDefault="00520D3C" w:rsidP="002A7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(stopień, imię i nazwisko żołnierza)                    </w:t>
      </w:r>
      <w:r w:rsidR="002A78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2A78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</w:t>
      </w:r>
      <w:r w:rsidR="00722605"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</w:t>
      </w:r>
      <w:r w:rsidR="008C2824"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</w:t>
      </w: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(miejscowość i data)</w:t>
      </w:r>
    </w:p>
    <w:p w:rsidR="008C2824" w:rsidRPr="00A06847" w:rsidRDefault="008C2824" w:rsidP="00520D3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C2824" w:rsidRDefault="008C2824" w:rsidP="00520D3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Pr="00520D3C" w:rsidRDefault="00520D3C" w:rsidP="002A7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</w:t>
      </w:r>
      <w:r w:rsidR="008C2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</w:t>
      </w:r>
    </w:p>
    <w:p w:rsidR="00520D3C" w:rsidRPr="00A06847" w:rsidRDefault="002A78BA" w:rsidP="002A7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="00520D3C"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(adres zamieszkania, do korespondencji</w:t>
      </w:r>
      <w:r w:rsidR="00127E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nr tel.</w:t>
      </w:r>
      <w:r w:rsidR="00520D3C" w:rsidRPr="00F84E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="00520D3C"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8C2824" w:rsidRPr="00A06847" w:rsidRDefault="008C2824" w:rsidP="00520D3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8C2824" w:rsidRDefault="008C2824" w:rsidP="00520D3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C2824" w:rsidRDefault="008C2824" w:rsidP="00520D3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0D3C" w:rsidRPr="008C2824" w:rsidRDefault="00520D3C" w:rsidP="00F0575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C28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DYREKTOR</w:t>
      </w:r>
    </w:p>
    <w:p w:rsidR="00520D3C" w:rsidRPr="008C2824" w:rsidRDefault="00520D3C" w:rsidP="00F0575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C28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ODDZIAŁU REGIONALNEGO</w:t>
      </w:r>
    </w:p>
    <w:p w:rsidR="00520D3C" w:rsidRPr="008C2824" w:rsidRDefault="00520D3C" w:rsidP="00F0575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C28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AGENCJI MIE</w:t>
      </w:r>
      <w:r w:rsidR="00F0575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NIA </w:t>
      </w:r>
      <w:r w:rsidR="00F0575E" w:rsidRPr="008C28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WOJSKOWE</w:t>
      </w:r>
      <w:r w:rsidR="00F0575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GO</w:t>
      </w:r>
    </w:p>
    <w:p w:rsidR="00520D3C" w:rsidRPr="008C2824" w:rsidRDefault="00520D3C" w:rsidP="00F0575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.......................................................</w:t>
      </w:r>
    </w:p>
    <w:p w:rsidR="008C2824" w:rsidRDefault="008C2824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C2824" w:rsidRDefault="008C2824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1940" w:rsidRDefault="00D01940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C2824" w:rsidRDefault="008C2824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20D3C" w:rsidRDefault="00520D3C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C2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</w:t>
      </w:r>
    </w:p>
    <w:p w:rsidR="008C2824" w:rsidRPr="008C2824" w:rsidRDefault="008C2824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20D3C" w:rsidRPr="00520D3C" w:rsidRDefault="00520D3C" w:rsidP="00404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Wnoszę o przydział miejsca w internacie albo kwaterze internatowej.</w:t>
      </w:r>
    </w:p>
    <w:p w:rsidR="00520D3C" w:rsidRPr="00520D3C" w:rsidRDefault="00520D3C" w:rsidP="002A7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  Oświadczam, że:</w:t>
      </w:r>
    </w:p>
    <w:p w:rsidR="00520D3C" w:rsidRPr="00520D3C" w:rsidRDefault="00127E82" w:rsidP="00322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="00520D3C"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..........................................................................................................................</w:t>
      </w:r>
      <w:r w:rsidR="008C2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</w:p>
    <w:p w:rsidR="008C2824" w:rsidRPr="00A06847" w:rsidRDefault="00520D3C" w:rsidP="008C2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(sto</w:t>
      </w:r>
      <w:r w:rsidR="008C2824"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pień wojskowy, imię i nazwisko)</w:t>
      </w:r>
    </w:p>
    <w:p w:rsidR="00520D3C" w:rsidRPr="00520D3C" w:rsidRDefault="00520D3C" w:rsidP="00322C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</w:t>
      </w:r>
      <w:r w:rsidR="00322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</w:t>
      </w:r>
      <w:r w:rsidR="008C2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</w:t>
      </w:r>
    </w:p>
    <w:p w:rsidR="00520D3C" w:rsidRPr="00A06847" w:rsidRDefault="00520D3C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(PESEL)</w:t>
      </w:r>
    </w:p>
    <w:p w:rsidR="00520D3C" w:rsidRPr="00520D3C" w:rsidRDefault="00520D3C" w:rsidP="00322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żołnierzem służby stałej/kontraktowej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/odbywającym okresową służbę wojskową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*.</w:t>
      </w:r>
    </w:p>
    <w:p w:rsidR="008C2824" w:rsidRDefault="008C2824" w:rsidP="00520D3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Pr="00520D3C" w:rsidRDefault="00520D3C" w:rsidP="004040D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decyzją/rozkazem* nr ..................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 z </w:t>
      </w:r>
      <w:r w:rsidRPr="000718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 wydaną/wydanym przez</w:t>
      </w:r>
      <w:r w:rsidR="008C2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</w:t>
      </w:r>
      <w:r w:rsidR="00322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</w:p>
    <w:p w:rsidR="00520D3C" w:rsidRPr="00520D3C" w:rsidRDefault="00520D3C" w:rsidP="00322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pełnię służbę:</w:t>
      </w:r>
    </w:p>
    <w:p w:rsidR="00520D3C" w:rsidRPr="00520D3C" w:rsidRDefault="00520D3C" w:rsidP="00322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  w miejscowości ..................................................................................................</w:t>
      </w:r>
      <w:r w:rsidR="008C2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</w:t>
      </w:r>
    </w:p>
    <w:p w:rsidR="00520D3C" w:rsidRPr="00520D3C" w:rsidRDefault="00520D3C" w:rsidP="00322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  na stanowisku służbowym zaszeregowanym do stopnia etatowego ...................</w:t>
      </w:r>
      <w:r w:rsidR="008C2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</w:t>
      </w:r>
    </w:p>
    <w:p w:rsidR="00520D3C" w:rsidRPr="00520D3C" w:rsidRDefault="00520D3C" w:rsidP="00322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   w Jednostce Wojskowej 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 ...................... w ........................</w:t>
      </w:r>
      <w:r w:rsidR="00C40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</w:t>
      </w:r>
      <w:r w:rsidR="008C2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</w:p>
    <w:p w:rsidR="008C2824" w:rsidRDefault="008C2824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824" w:rsidRDefault="008C2824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824" w:rsidRDefault="008C2824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824" w:rsidRDefault="008C2824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824" w:rsidRDefault="008C2824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824" w:rsidRDefault="008C2824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7E82" w:rsidRDefault="00127E82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7E82" w:rsidRDefault="00127E82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824" w:rsidRDefault="008C2824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824" w:rsidRDefault="008C2824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824" w:rsidRPr="00520D3C" w:rsidRDefault="008C2824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EDE" w:rsidRDefault="00520D3C" w:rsidP="00F84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  <w:r w:rsidR="00A0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</w:t>
      </w:r>
    </w:p>
    <w:p w:rsidR="00520D3C" w:rsidRPr="00F84EDE" w:rsidRDefault="00520D3C" w:rsidP="00F84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dowódcy jednostki wojskowej potwierdzający pkt I)</w:t>
      </w:r>
    </w:p>
    <w:p w:rsidR="00A06847" w:rsidRDefault="00A06847" w:rsidP="00520D3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6847" w:rsidRDefault="00A06847" w:rsidP="00520D3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6F2B" w:rsidRDefault="000B6F2B" w:rsidP="00520D3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4AB3" w:rsidRDefault="00534AB3" w:rsidP="00F62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7E82" w:rsidRDefault="00127E82" w:rsidP="00F62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7E82" w:rsidRDefault="00127E82" w:rsidP="00F62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Pr="00520D3C" w:rsidRDefault="00520D3C" w:rsidP="00F62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  Jednocześnie oświadczam, co następuje:</w:t>
      </w:r>
    </w:p>
    <w:p w:rsidR="00520D3C" w:rsidRPr="00520D3C" w:rsidRDefault="00520D3C" w:rsidP="00F62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Ja lub mój małżonek:</w:t>
      </w:r>
    </w:p>
    <w:p w:rsidR="00520D3C" w:rsidRPr="00534AB3" w:rsidRDefault="00520D3C" w:rsidP="008F433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otrzymałem(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-ł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am)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ekwiwalent pieniężny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/nie otrzymałem(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-ł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am) ekwiwalent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pieniężn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="00F84E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zamian za rezygnację z kwatery</w:t>
      </w:r>
      <w:r w:rsid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wypłacon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y/wypłacon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przepisów obowiązujących do dnia 30 czerwca 2004 r.;</w:t>
      </w:r>
    </w:p>
    <w:p w:rsidR="00520D3C" w:rsidRPr="00534AB3" w:rsidRDefault="00520D3C" w:rsidP="008F433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otrzymałem(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-ła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m)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odprawę mieszkaniową wypłaconą albo zrealizowaną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/nie otrzymałem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-ł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am) odpraw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mieszkaniow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ej 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wypłacon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albo zrealizowan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ej*</w:t>
      </w:r>
      <w:r w:rsid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rzeczowej na podstawie przepisów obowiązujących od dnia 1 lipca 2004 r.;</w:t>
      </w:r>
    </w:p>
    <w:p w:rsidR="00520D3C" w:rsidRPr="00534AB3" w:rsidRDefault="00520D3C" w:rsidP="008F433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nabyłem(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-ł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am)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lokal mieszkalny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/nie nabyłem(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-ł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am)</w:t>
      </w:r>
      <w:r w:rsidRPr="00F84E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lokal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mieszkaln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ego*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Skarbu Państwa, Agencji</w:t>
      </w:r>
      <w:r w:rsidR="00FA7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Mienia Wojskowego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FA7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Wojskowej Agencji Mieszkaniowej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="00FA7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jednostki samorządu terytorialnego z bonifikatą lub z uwzględnieniem pomniejszenia w cenie nabycia;</w:t>
      </w:r>
    </w:p>
    <w:p w:rsidR="00520D3C" w:rsidRPr="00534AB3" w:rsidRDefault="00520D3C" w:rsidP="008F433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otrzymałem(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-ł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am)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 finansową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/nie otrzymałem(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-ł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am)</w:t>
      </w:r>
      <w:r w:rsidR="00F84E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finansow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ej* 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zaliczkowej lub bezzwrotnej do</w:t>
      </w:r>
      <w:r w:rsid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31 grudnia 1995 r.;</w:t>
      </w:r>
    </w:p>
    <w:p w:rsidR="00520D3C" w:rsidRPr="008F4333" w:rsidRDefault="00520D3C" w:rsidP="008F433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nabyłem(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-ł</w:t>
      </w: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am)/nie nabyłem(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-ł</w:t>
      </w: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am)</w:t>
      </w:r>
      <w:r w:rsidRPr="00F84E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Agencji Mienia Wojskowego/Wojskowej Agencji Mieszkaniowej*</w:t>
      </w:r>
      <w:r w:rsidR="00E963C4"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własnościowe spółdzielcze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/własnościowego spółdzielczego prawa* </w:t>
      </w: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lokalu mieszkalnego;</w:t>
      </w:r>
    </w:p>
    <w:p w:rsidR="00520D3C" w:rsidRPr="00534AB3" w:rsidRDefault="00520D3C" w:rsidP="00534AB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lokal mieszkalny</w:t>
      </w: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/nie posiadam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lokal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mieszkalnego* </w:t>
      </w: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miejscowości .....................................</w:t>
      </w:r>
      <w:r w:rsid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wybudowany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nabyty</w:t>
      </w:r>
      <w:r w:rsidR="00E96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/wybudowanego lub nabytego</w:t>
      </w:r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</w:t>
      </w:r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</w:t>
      </w:r>
      <w:r w:rsidRPr="00534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wykorzystaniem uprawnień, o których mowa w pkt 1-5.</w:t>
      </w:r>
    </w:p>
    <w:p w:rsidR="00520D3C" w:rsidRPr="00520D3C" w:rsidRDefault="00520D3C" w:rsidP="002A7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Mój</w:t>
      </w:r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małżonek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/moja małżonk</w:t>
      </w:r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a*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</w:t>
      </w:r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</w:t>
      </w:r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 jest/nie jest*</w:t>
      </w:r>
      <w:r w:rsid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żołnierzem zawodowym pełniącym 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służbę w miejscowości ...............</w:t>
      </w:r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</w:t>
      </w:r>
      <w:r w:rsidR="00F84E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20D3C" w:rsidRPr="00520D3C" w:rsidRDefault="00520D3C" w:rsidP="002A7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 Dotychczas uprawnienie do zakwaterowania było/jest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realizowane w następujący sposób:</w:t>
      </w:r>
    </w:p>
    <w:p w:rsidR="00520D3C" w:rsidRPr="008F4333" w:rsidRDefault="00520D3C" w:rsidP="008F43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przydział kwatery lub innego lokalu mieszkalnego w ..........................................................</w:t>
      </w:r>
    </w:p>
    <w:p w:rsidR="00520D3C" w:rsidRPr="008F4333" w:rsidRDefault="00520D3C" w:rsidP="008F433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ul. ........................................... m. .......;</w:t>
      </w:r>
    </w:p>
    <w:p w:rsidR="00520D3C" w:rsidRPr="008F4333" w:rsidRDefault="00520D3C" w:rsidP="008F43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przydział miejsca w internacie </w:t>
      </w:r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albo</w:t>
      </w: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kwaterze internatowej</w:t>
      </w:r>
      <w:r w:rsidRPr="008C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.........................................</w:t>
      </w:r>
    </w:p>
    <w:p w:rsidR="00520D3C" w:rsidRPr="008F4333" w:rsidRDefault="00520D3C" w:rsidP="008F433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ul. ........................................... m. .......;</w:t>
      </w:r>
    </w:p>
    <w:p w:rsidR="00520D3C" w:rsidRPr="008F4333" w:rsidRDefault="00AE434C" w:rsidP="008F43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</w:t>
      </w:r>
      <w:r w:rsidR="00520D3C"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świadczenia mieszkaniowego w miejscowości .....................................................;</w:t>
      </w:r>
      <w:r w:rsidR="00520D3C" w:rsidRPr="008C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520D3C" w:rsidRPr="008F4333" w:rsidRDefault="00520D3C" w:rsidP="008F43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</w:t>
      </w:r>
      <w:r w:rsidR="00C40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świadczenia finansowego umożliwiającego pokrycie kosztów najmu lokalu mieszkalnego</w:t>
      </w:r>
      <w:r w:rsid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miejscowości ............................................;</w:t>
      </w:r>
      <w:r w:rsidRPr="008C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520D3C" w:rsidRPr="008F4333" w:rsidRDefault="00520D3C" w:rsidP="008F43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</w:t>
      </w:r>
      <w:r w:rsidR="00C40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zryczałtowanego ekwiwalentu za rezygnację z prawa do zamieszkiwania </w:t>
      </w:r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lokalu mieszkalnym</w:t>
      </w:r>
      <w:r w:rsid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4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miejscowości ................................... .</w:t>
      </w:r>
      <w:r w:rsidRPr="008C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520D3C" w:rsidRPr="00520D3C" w:rsidRDefault="00520D3C" w:rsidP="002A7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4.  </w:t>
      </w:r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przetwarzanie przez Agencję Mienia Wojskowego danych osobowych zawartych w niniejszym</w:t>
      </w:r>
      <w:bookmarkStart w:id="0" w:name="_GoBack"/>
      <w:bookmarkEnd w:id="0"/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wniosku zgodnie z przepisami ustawy z dnia 29 sierpnia 1997 r. </w:t>
      </w:r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ochronie danych osobowych (Dz. U. z 2016 r. poz. 922) do celów związanych z realizacją niniejszego wniosku.</w:t>
      </w:r>
    </w:p>
    <w:p w:rsidR="00520D3C" w:rsidRPr="00520D3C" w:rsidRDefault="00520D3C" w:rsidP="008F4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</w:p>
    <w:p w:rsidR="008F4333" w:rsidRDefault="00520D3C" w:rsidP="00520D3C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C05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Niepotrzebne skreślić.</w:t>
      </w:r>
    </w:p>
    <w:p w:rsidR="008C05E8" w:rsidRPr="00520D3C" w:rsidRDefault="008C05E8" w:rsidP="00520D3C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Pr="00520D3C" w:rsidRDefault="00520D3C" w:rsidP="00520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520D3C" w:rsidRPr="00A06847" w:rsidRDefault="0047310A" w:rsidP="008F433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520D3C"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520D3C"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żołnierza zawodowego)</w:t>
      </w:r>
    </w:p>
    <w:p w:rsidR="008F4333" w:rsidRDefault="008F4333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F4333" w:rsidRDefault="008F4333" w:rsidP="00AE43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C05E8" w:rsidRDefault="008C05E8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F4333" w:rsidRPr="008C05E8" w:rsidRDefault="00520D3C" w:rsidP="008C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F43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Pouczenie</w:t>
      </w:r>
    </w:p>
    <w:p w:rsidR="00FA7A36" w:rsidRDefault="00520D3C" w:rsidP="00D0194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24 ust. 5 ustawy z dnia 22 czerwca 1995 r. o zakwaterowaniu Sił Zbrojnych Rzeczypospolitej Polskiej (Dz. U.</w:t>
      </w:r>
      <w:r w:rsidR="008F4333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</w:t>
      </w:r>
      <w:r w:rsidR="00AE434C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 r. poz. 207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żołnierz jest obowiązany niezwłocznie powiadomić </w:t>
      </w:r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ddziału </w:t>
      </w:r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egionalnego</w:t>
      </w:r>
      <w:r w:rsidR="008F4333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Agencji </w:t>
      </w:r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Mienia Wojskowego </w:t>
      </w:r>
      <w:r w:rsid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zmianie uprawnień oraz innych okolicznościach mających wpływ na prawo do zakwaterowania. Skutki braku powiadomienia organów Agencji Mie</w:t>
      </w:r>
      <w:r w:rsidR="000B6F2B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Wojskowego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01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zaistniałych zmianach obciążają żołnierza.</w:t>
      </w:r>
    </w:p>
    <w:p w:rsidR="00D131D2" w:rsidRDefault="00D131D2" w:rsidP="00D131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Dodatkowe pouczenie.</w:t>
      </w:r>
    </w:p>
    <w:p w:rsidR="00D131D2" w:rsidRDefault="00D131D2" w:rsidP="00D131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Żołnierzowi zawodowemu </w:t>
      </w:r>
      <w:r>
        <w:rPr>
          <w:rFonts w:ascii="Times New Roman" w:hAnsi="Times New Roman" w:cs="Times New Roman"/>
          <w:b/>
          <w:sz w:val="20"/>
          <w:szCs w:val="20"/>
        </w:rPr>
        <w:t>nie przysługuje prawo do zakwaterowania</w:t>
      </w:r>
      <w:r>
        <w:rPr>
          <w:rFonts w:ascii="Times New Roman" w:hAnsi="Times New Roman" w:cs="Times New Roman"/>
          <w:sz w:val="20"/>
          <w:szCs w:val="20"/>
        </w:rPr>
        <w:t xml:space="preserve">, jeżeli </w:t>
      </w:r>
      <w:r>
        <w:rPr>
          <w:rFonts w:ascii="Times New Roman" w:hAnsi="Times New Roman" w:cs="Times New Roman"/>
          <w:b/>
          <w:sz w:val="20"/>
          <w:szCs w:val="20"/>
        </w:rPr>
        <w:t>on lub jego małżonek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br/>
        <w:t>z zastrzeżeniem:</w:t>
      </w:r>
    </w:p>
    <w:p w:rsidR="00D131D2" w:rsidRDefault="00D131D2" w:rsidP="00D131D2">
      <w:pPr>
        <w:pStyle w:val="Akapitzlist"/>
        <w:numPr>
          <w:ilvl w:val="0"/>
          <w:numId w:val="16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otrzymał ekwiwalent pieniężny w zamian za rezygnację z kwatery; </w:t>
      </w:r>
    </w:p>
    <w:p w:rsidR="00D131D2" w:rsidRDefault="00D131D2" w:rsidP="00D131D2">
      <w:pPr>
        <w:pStyle w:val="Akapitzlist"/>
        <w:numPr>
          <w:ilvl w:val="0"/>
          <w:numId w:val="16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otrzymał odprawę mieszkaniową wypłaconą albo zrealizowaną w formie rzeczowej;</w:t>
      </w:r>
    </w:p>
    <w:p w:rsidR="00D131D2" w:rsidRDefault="00D131D2" w:rsidP="00D131D2">
      <w:pPr>
        <w:pStyle w:val="Akapitzlist"/>
        <w:numPr>
          <w:ilvl w:val="0"/>
          <w:numId w:val="16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nabył lokal mieszkalny od Skarbu Państwa, Agencji albo jednostki samorządu terytorialnego z bonifikatą lub z uwzględnieniem pomniejszenia w cenie nabycia;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131D2" w:rsidRDefault="00D131D2" w:rsidP="00D131D2">
      <w:pPr>
        <w:pStyle w:val="Akapitzlist"/>
        <w:numPr>
          <w:ilvl w:val="0"/>
          <w:numId w:val="16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otrzymał pomoc  finansową wypłaconą w formie zaliczkowej lub bezzwrotnej;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131D2" w:rsidRDefault="00D131D2" w:rsidP="00D131D2">
      <w:pPr>
        <w:pStyle w:val="Akapitzlist"/>
        <w:numPr>
          <w:ilvl w:val="0"/>
          <w:numId w:val="16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nabył własnościowe spółdzielcze prawo do lokalu mieszkalnego od Agencji;</w:t>
      </w:r>
    </w:p>
    <w:p w:rsidR="00BD08E1" w:rsidRDefault="00BD08E1" w:rsidP="00BD08E1">
      <w:pPr>
        <w:pStyle w:val="Akapitzlist"/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</w:p>
    <w:p w:rsidR="00BD08E1" w:rsidRDefault="00BD08E1" w:rsidP="00BD08E1">
      <w:pPr>
        <w:tabs>
          <w:tab w:val="left" w:pos="408"/>
        </w:tabs>
        <w:spacing w:after="0" w:line="240" w:lineRule="auto"/>
        <w:ind w:left="-4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Patrz art. 21 ust. 6 ustawy </w:t>
      </w:r>
      <w:r>
        <w:rPr>
          <w:rFonts w:ascii="Times New Roman" w:hAnsi="Times New Roman" w:cs="Times New Roman"/>
          <w:sz w:val="16"/>
          <w:szCs w:val="16"/>
          <w:lang w:eastAsia="pl-PL"/>
        </w:rPr>
        <w:t>z 22.06.1995 r. o zakwaterowaniu Sił Zbrojnych Rzeczypospolitej Polskiej.</w:t>
      </w:r>
      <w:r>
        <w:rPr>
          <w:rFonts w:ascii="Times New Roman" w:hAnsi="Times New Roman" w:cs="Times New Roman"/>
          <w:sz w:val="16"/>
          <w:szCs w:val="16"/>
        </w:rPr>
        <w:t xml:space="preserve"> Nadto ww. zastrzeżenie zawarte jest w ust. 10 art. 21</w:t>
      </w:r>
      <w:r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ustawy o zakwaterowaniu</w:t>
      </w:r>
      <w:r>
        <w:rPr>
          <w:rFonts w:ascii="Times New Roman" w:hAnsi="Times New Roman" w:cs="Times New Roman"/>
          <w:sz w:val="16"/>
          <w:szCs w:val="16"/>
        </w:rPr>
        <w:t xml:space="preserve"> który stanowi, że prawo do zakwaterowania realizowane w formie przydziału miejsca w internacie albo kwaterze internatowej przysługuje żołnierzowi zawodowemu, jeżeli on lub jego małżonek w miejscowości, w której pełni służbę, albo </w:t>
      </w:r>
      <w:r>
        <w:rPr>
          <w:rFonts w:ascii="Times New Roman" w:hAnsi="Times New Roman" w:cs="Times New Roman"/>
          <w:sz w:val="16"/>
          <w:szCs w:val="16"/>
        </w:rPr>
        <w:br/>
        <w:t xml:space="preserve">w miejscowości pobliskiej nie skorzystał z uprawnień, o których mowa w ust. 6, albo on lub jego małżonek nie posiada w tej miejscowości lokalu mieszkalnego wybudowanego lub nabytego z wykorzystaniem uprawnień, o których mowa w ust. 6. </w:t>
      </w:r>
      <w:r>
        <w:rPr>
          <w:rFonts w:ascii="Times New Roman" w:hAnsi="Times New Roman" w:cs="Times New Roman"/>
          <w:b/>
          <w:sz w:val="20"/>
          <w:szCs w:val="20"/>
        </w:rPr>
        <w:t>Uwaga!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Przekazanie informacji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z dokumentami potwierdzającymi zaistnienie ww. przypadków należy dokonać niezwłocznie (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>czyli w ciągu kilku dni)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w formie pisemnej.</w:t>
      </w:r>
    </w:p>
    <w:p w:rsidR="00BD08E1" w:rsidRDefault="00BD08E1" w:rsidP="00BD08E1">
      <w:p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131D2" w:rsidRDefault="00D131D2" w:rsidP="00BD08E1">
      <w:pPr>
        <w:tabs>
          <w:tab w:val="left" w:pos="408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Składając oświadczenia zawarte we wniosku o przydział (…), należy również mieć na uwadze art. 65 § 1 kodeksu wykroczeń, który stanowi, że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cyt.:</w:t>
      </w:r>
      <w:r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>„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Kto umyślnie wprowadza w błąd organ państwowy lub instytucję upoważnioną z mocy ustawy do legitymowania co do tożsamości własnej lub innej osoby co do swego obywatelstwa, zawodu, miejsca zatrudnienia lub zamieszkania, podlega karze grzywny”. </w:t>
      </w:r>
      <w:r>
        <w:rPr>
          <w:rFonts w:ascii="Times New Roman" w:hAnsi="Times New Roman" w:cs="Times New Roman"/>
          <w:iCs/>
          <w:sz w:val="20"/>
          <w:szCs w:val="20"/>
          <w:lang w:eastAsia="pl-PL"/>
        </w:rPr>
        <w:t>Nadto z 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rt. 271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§ 3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zw. z § 1 kodeksu karnego wynika, że funkcjonariusz publiczny lub inna osoba uprawniona do wystawienia dokumentu, która poświadcza w nim nieprawdę w celu osiągnięcia korzyści majątkowej lub osobistej, podlega karze pozbawienia wolności od 6 miesięcy do lat 8.</w:t>
      </w:r>
    </w:p>
    <w:p w:rsidR="00D131D2" w:rsidRDefault="00D131D2" w:rsidP="00D131D2">
      <w:pPr>
        <w:tabs>
          <w:tab w:val="left" w:pos="720"/>
          <w:tab w:val="left" w:pos="4425"/>
          <w:tab w:val="left" w:pos="4515"/>
          <w:tab w:val="left" w:pos="55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31D2" w:rsidRDefault="00D131D2" w:rsidP="00D131D2">
      <w:pPr>
        <w:tabs>
          <w:tab w:val="left" w:pos="720"/>
          <w:tab w:val="left" w:pos="4425"/>
          <w:tab w:val="left" w:pos="4515"/>
          <w:tab w:val="left" w:pos="55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Ponadto, zgodnie z art. 24 ustawy z dnia 29 sierpnia 1997 r. </w:t>
      </w:r>
      <w:r>
        <w:rPr>
          <w:rFonts w:ascii="Times New Roman" w:hAnsi="Times New Roman" w:cs="Times New Roman"/>
          <w:b/>
          <w:sz w:val="20"/>
          <w:szCs w:val="20"/>
        </w:rPr>
        <w:t>o ochronie danych osobowych</w:t>
      </w:r>
      <w:r>
        <w:rPr>
          <w:rFonts w:ascii="Times New Roman" w:hAnsi="Times New Roman" w:cs="Times New Roman"/>
          <w:sz w:val="20"/>
          <w:szCs w:val="20"/>
        </w:rPr>
        <w:t xml:space="preserve"> (Dz. U. z 2016 r. </w:t>
      </w:r>
      <w:r>
        <w:rPr>
          <w:rFonts w:ascii="Times New Roman" w:hAnsi="Times New Roman" w:cs="Times New Roman"/>
          <w:sz w:val="20"/>
          <w:szCs w:val="20"/>
        </w:rPr>
        <w:br/>
        <w:t>poz. 922, z późn. zm.) Agencja Mienia Wojskowego informuje, że:</w:t>
      </w:r>
    </w:p>
    <w:p w:rsidR="00D131D2" w:rsidRDefault="00D131D2" w:rsidP="00D131D2">
      <w:pPr>
        <w:numPr>
          <w:ilvl w:val="0"/>
          <w:numId w:val="15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osobowych, </w:t>
      </w:r>
      <w:r>
        <w:rPr>
          <w:rFonts w:ascii="Times New Roman" w:hAnsi="Times New Roman"/>
          <w:sz w:val="20"/>
          <w:szCs w:val="20"/>
        </w:rPr>
        <w:t xml:space="preserve">osób ubiegających się o realizację i realizujących prawo </w:t>
      </w:r>
      <w:r>
        <w:rPr>
          <w:rFonts w:ascii="Times New Roman" w:hAnsi="Times New Roman"/>
          <w:sz w:val="20"/>
          <w:szCs w:val="20"/>
        </w:rPr>
        <w:br/>
        <w:t xml:space="preserve">do zakwaterowania w formie </w:t>
      </w:r>
      <w:r w:rsidR="00933F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przydziału </w:t>
      </w:r>
      <w:r w:rsidR="000300F6" w:rsidRPr="000300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miejsca w internacie albo kwaterze internatowej</w:t>
      </w:r>
      <w:r w:rsidR="000300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powierzonych przez Pana/Panią jest Agencja Mienia Wojskowego w Warszawie ul. Nowowiejska 26A, 00 - 911 Warszawa,</w:t>
      </w:r>
    </w:p>
    <w:p w:rsidR="00D131D2" w:rsidRDefault="00D131D2" w:rsidP="00D131D2">
      <w:pPr>
        <w:numPr>
          <w:ilvl w:val="0"/>
          <w:numId w:val="15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Pana/Pani dane osobowe będą wykorzystane w celu wywiązania się przez Agencję Mienia Wojskowego </w:t>
      </w:r>
      <w:r>
        <w:rPr>
          <w:rFonts w:ascii="Times New Roman" w:hAnsi="Times New Roman" w:cs="Times New Roman"/>
          <w:sz w:val="20"/>
          <w:szCs w:val="20"/>
        </w:rPr>
        <w:br/>
        <w:t xml:space="preserve">z obowiązków nałożonych przez ustawę </w:t>
      </w:r>
      <w:r>
        <w:rPr>
          <w:rFonts w:ascii="Times New Roman" w:hAnsi="Times New Roman" w:cs="Times New Roman"/>
          <w:color w:val="000000"/>
          <w:sz w:val="20"/>
          <w:szCs w:val="20"/>
        </w:rPr>
        <w:t>z 10.07.2015 r. o Agencji Mienia Wojskowego (</w:t>
      </w:r>
      <w:r>
        <w:rPr>
          <w:rFonts w:ascii="Times New Roman" w:hAnsi="Times New Roman" w:cs="Times New Roman"/>
          <w:sz w:val="20"/>
          <w:szCs w:val="20"/>
        </w:rPr>
        <w:t xml:space="preserve">j. t. Dz. U. </w:t>
      </w:r>
      <w:r>
        <w:rPr>
          <w:rFonts w:ascii="Times New Roman" w:hAnsi="Times New Roman" w:cs="Times New Roman"/>
          <w:sz w:val="20"/>
          <w:szCs w:val="20"/>
        </w:rPr>
        <w:br/>
        <w:t xml:space="preserve">z 2017 r. poz. 1456), ustawę z 22.06.1995 r. o zakwaterowaniu Sił Zbrojnych Rzeczypospolitej Polskiej </w:t>
      </w:r>
      <w:r>
        <w:rPr>
          <w:rFonts w:ascii="Times New Roman" w:hAnsi="Times New Roman" w:cs="Times New Roman"/>
          <w:sz w:val="20"/>
          <w:szCs w:val="20"/>
        </w:rPr>
        <w:br/>
        <w:t>(j. t. Dz. U. z 2018 r. poz. 133) i aktów wykonawczych, do tych ustaw,</w:t>
      </w:r>
    </w:p>
    <w:p w:rsidR="00D131D2" w:rsidRDefault="00D131D2" w:rsidP="00D131D2">
      <w:pPr>
        <w:numPr>
          <w:ilvl w:val="0"/>
          <w:numId w:val="15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przysługuje Panu/Pani prawo wglądu do swoich danych osobowych w siedzibie Dyrektora Oddziału Regionalnego Agencji Mienia Wojskowego w …………………., ul. ……………, …-… …….………… obsługującego Pana/Pani sprawę, prawo ich poprawienia, a także prawo wniesienia sprzeciwu, zgodnie </w:t>
      </w:r>
      <w:r>
        <w:rPr>
          <w:rFonts w:ascii="Times New Roman" w:hAnsi="Times New Roman" w:cs="Times New Roman"/>
          <w:sz w:val="20"/>
          <w:szCs w:val="20"/>
        </w:rPr>
        <w:br/>
        <w:t>z art. 32 ustawy o ochronie danych osobowych,</w:t>
      </w:r>
    </w:p>
    <w:p w:rsidR="00D131D2" w:rsidRDefault="00D131D2" w:rsidP="00D131D2">
      <w:pPr>
        <w:numPr>
          <w:ilvl w:val="0"/>
          <w:numId w:val="15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podanie jakichkolwiek danych osobowych jest dobrowolne, jednak ich brak uniemożliwi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Agencji Mienia Wojskowego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realizację zadań wynikających z ww. ustaw, w tym prawa do zakwaterowania.</w:t>
      </w:r>
    </w:p>
    <w:p w:rsidR="00D131D2" w:rsidRDefault="00D131D2" w:rsidP="00D131D2">
      <w:p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nadto wskazuje, że:</w:t>
      </w:r>
    </w:p>
    <w:p w:rsidR="00D131D2" w:rsidRDefault="00D131D2" w:rsidP="00D131D2">
      <w:pPr>
        <w:numPr>
          <w:ilvl w:val="0"/>
          <w:numId w:val="15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przekazanie przez Pana/Panią danych osobowych wynika z realizacji uprawnień i obowiązków wynikających, odpowiednio, z dyspozycji art. 21 w zw. z art. 24 ust. 5, art. 26, art. 37, art. 38, art. 41 i 41 a, art. 48 b - d, art. 51 ustawy z 22 czerwca 1995 r. o zakwaterowaniu Sił Zbrojnych Rzeczypospolitej Polskiej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C43D1B" w:rsidRDefault="00C43D1B" w:rsidP="00C43D1B">
      <w:pPr>
        <w:tabs>
          <w:tab w:val="left" w:pos="4425"/>
          <w:tab w:val="left" w:pos="4515"/>
          <w:tab w:val="left" w:pos="5502"/>
        </w:tabs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pl-PL" w:bidi="pl-PL"/>
        </w:rPr>
      </w:pPr>
      <w:r w:rsidRPr="00834E6F">
        <w:rPr>
          <w:rFonts w:ascii="Times New Roman" w:hAnsi="Times New Roman" w:cs="Times New Roman"/>
          <w:b/>
          <w:color w:val="000000"/>
          <w:sz w:val="20"/>
          <w:szCs w:val="20"/>
          <w:lang w:eastAsia="pl-PL" w:bidi="pl-PL"/>
        </w:rPr>
        <w:t>OŚWIADCZENIE</w:t>
      </w:r>
    </w:p>
    <w:tbl>
      <w:tblPr>
        <w:tblW w:w="9639" w:type="dxa"/>
        <w:jc w:val="center"/>
        <w:tblLook w:val="04A0"/>
      </w:tblPr>
      <w:tblGrid>
        <w:gridCol w:w="2409"/>
        <w:gridCol w:w="2410"/>
        <w:gridCol w:w="2410"/>
        <w:gridCol w:w="2410"/>
      </w:tblGrid>
      <w:tr w:rsidR="00C43D1B" w:rsidRPr="00834E6F" w:rsidTr="006B3FFE">
        <w:trPr>
          <w:trHeight w:val="769"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8E1" w:rsidRDefault="00C43D1B" w:rsidP="006B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34E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Oświadczam, że przyjąłem powyższe pouczenie i wyrażam zgodę na przetwarzanie moich danych osobowych przez</w:t>
            </w:r>
            <w:r w:rsidRPr="00834E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r w:rsidRPr="00834E6F">
              <w:rPr>
                <w:rFonts w:ascii="Times New Roman" w:hAnsi="Times New Roman" w:cs="Times New Roman"/>
                <w:sz w:val="20"/>
                <w:szCs w:val="20"/>
              </w:rPr>
              <w:t xml:space="preserve">Agencję Mienia Wojskowego </w:t>
            </w:r>
            <w:r w:rsidRPr="00834E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w Warszawie</w:t>
            </w:r>
            <w:r w:rsidRPr="00834E6F">
              <w:rPr>
                <w:rFonts w:ascii="Times New Roman" w:hAnsi="Times New Roman" w:cs="Times New Roman"/>
                <w:sz w:val="20"/>
                <w:szCs w:val="20"/>
              </w:rPr>
              <w:t xml:space="preserve"> ul. Nowowiejska 26A, 00 - 911 Warszawa</w:t>
            </w:r>
            <w:r w:rsidRPr="00834E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, zgodnie z ustawą </w:t>
            </w:r>
            <w:r w:rsidR="00A064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br/>
            </w:r>
            <w:r w:rsidRPr="00834E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z dnia 29 sierpnia 1997 r. o ochronie danych osobowych, w celu korzystania z prawa do zakwaterowania:</w:t>
            </w:r>
          </w:p>
          <w:p w:rsidR="00C43D1B" w:rsidRPr="00834E6F" w:rsidRDefault="00C43D1B" w:rsidP="006B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E6F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</w:tc>
      </w:tr>
      <w:tr w:rsidR="00C43D1B" w:rsidRPr="00834E6F" w:rsidTr="006B3FFE">
        <w:trPr>
          <w:trHeight w:val="235"/>
          <w:jc w:val="center"/>
        </w:trPr>
        <w:tc>
          <w:tcPr>
            <w:tcW w:w="9639" w:type="dxa"/>
            <w:gridSpan w:val="4"/>
            <w:vAlign w:val="center"/>
          </w:tcPr>
          <w:p w:rsidR="00C43D1B" w:rsidRPr="00BD08E1" w:rsidRDefault="00C43D1B" w:rsidP="006B3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8E1">
              <w:rPr>
                <w:rFonts w:ascii="Times New Roman" w:hAnsi="Times New Roman" w:cs="Times New Roman"/>
                <w:sz w:val="16"/>
                <w:szCs w:val="16"/>
              </w:rPr>
              <w:t xml:space="preserve">Data i czytelny podpis osoby składającej oświadczenie </w:t>
            </w:r>
          </w:p>
        </w:tc>
      </w:tr>
      <w:tr w:rsidR="00C43D1B" w:rsidRPr="00834E6F" w:rsidTr="006B3FFE">
        <w:trPr>
          <w:trHeight w:val="284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3D1B" w:rsidRPr="00834E6F" w:rsidRDefault="00C43D1B" w:rsidP="006B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E6F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1B" w:rsidRPr="00834E6F" w:rsidRDefault="00C43D1B" w:rsidP="006B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E6F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1B" w:rsidRPr="00834E6F" w:rsidRDefault="00C43D1B" w:rsidP="006B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E6F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1B" w:rsidRPr="00BD08E1" w:rsidRDefault="00C43D1B" w:rsidP="006B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E6F"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</w:p>
        </w:tc>
      </w:tr>
      <w:tr w:rsidR="00C43D1B" w:rsidRPr="00834E6F" w:rsidTr="006B3FFE">
        <w:trPr>
          <w:trHeight w:val="235"/>
          <w:jc w:val="center"/>
        </w:trPr>
        <w:tc>
          <w:tcPr>
            <w:tcW w:w="9639" w:type="dxa"/>
            <w:gridSpan w:val="4"/>
            <w:vAlign w:val="center"/>
          </w:tcPr>
          <w:p w:rsidR="00C43D1B" w:rsidRPr="00834E6F" w:rsidRDefault="00C43D1B" w:rsidP="005B0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E1">
              <w:rPr>
                <w:rFonts w:ascii="Times New Roman" w:hAnsi="Times New Roman" w:cs="Times New Roman"/>
                <w:sz w:val="16"/>
                <w:szCs w:val="16"/>
              </w:rPr>
              <w:t>Data i czytelny podpis osób pełnoletnich składających oświadczenie (winni podpisać oświadczenie wszystkie osoby</w:t>
            </w:r>
            <w:r w:rsidRPr="00834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E1">
              <w:rPr>
                <w:rFonts w:ascii="Times New Roman" w:hAnsi="Times New Roman" w:cs="Times New Roman"/>
                <w:sz w:val="16"/>
                <w:szCs w:val="16"/>
              </w:rPr>
              <w:t xml:space="preserve">użytkujące lub które będą użytkowały </w:t>
            </w:r>
            <w:r w:rsidR="005B0229" w:rsidRPr="00BD08E1">
              <w:rPr>
                <w:rFonts w:ascii="Times New Roman" w:hAnsi="Times New Roman" w:cs="Times New Roman"/>
                <w:sz w:val="16"/>
                <w:szCs w:val="16"/>
              </w:rPr>
              <w:t>miejsca internatowe</w:t>
            </w:r>
            <w:r w:rsidRPr="00BD08E1">
              <w:rPr>
                <w:rFonts w:ascii="Times New Roman" w:hAnsi="Times New Roman" w:cs="Times New Roman"/>
                <w:sz w:val="16"/>
                <w:szCs w:val="16"/>
              </w:rPr>
              <w:t xml:space="preserve"> Agencji) </w:t>
            </w:r>
          </w:p>
        </w:tc>
      </w:tr>
    </w:tbl>
    <w:p w:rsidR="00C43D1B" w:rsidRPr="00834E6F" w:rsidRDefault="00C43D1B" w:rsidP="00C43D1B">
      <w:pPr>
        <w:rPr>
          <w:sz w:val="20"/>
          <w:szCs w:val="20"/>
        </w:rPr>
      </w:pPr>
    </w:p>
    <w:p w:rsidR="00C43D1B" w:rsidRPr="00834E6F" w:rsidRDefault="00C43D1B" w:rsidP="00C43D1B">
      <w:pPr>
        <w:tabs>
          <w:tab w:val="center" w:pos="4320"/>
          <w:tab w:val="right" w:pos="8640"/>
        </w:tabs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D1B" w:rsidRPr="00D01940" w:rsidRDefault="00C43D1B" w:rsidP="00D0194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C43D1B" w:rsidRPr="00D01940" w:rsidSect="009F0C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67" w:rsidRDefault="00103967" w:rsidP="006040FF">
      <w:pPr>
        <w:spacing w:after="0" w:line="240" w:lineRule="auto"/>
      </w:pPr>
      <w:r>
        <w:separator/>
      </w:r>
    </w:p>
  </w:endnote>
  <w:endnote w:type="continuationSeparator" w:id="0">
    <w:p w:rsidR="00103967" w:rsidRDefault="00103967" w:rsidP="0060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77" w:rsidRDefault="00A064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67" w:rsidRDefault="00103967" w:rsidP="006040FF">
      <w:pPr>
        <w:spacing w:after="0" w:line="240" w:lineRule="auto"/>
      </w:pPr>
      <w:r>
        <w:separator/>
      </w:r>
    </w:p>
  </w:footnote>
  <w:footnote w:type="continuationSeparator" w:id="0">
    <w:p w:rsidR="00103967" w:rsidRDefault="00103967" w:rsidP="0060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2F"/>
    <w:multiLevelType w:val="hybridMultilevel"/>
    <w:tmpl w:val="340872E2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BB3089"/>
    <w:multiLevelType w:val="hybridMultilevel"/>
    <w:tmpl w:val="5D10B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D764F"/>
    <w:multiLevelType w:val="hybridMultilevel"/>
    <w:tmpl w:val="64381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E5DE7"/>
    <w:multiLevelType w:val="hybridMultilevel"/>
    <w:tmpl w:val="3EDA7F9E"/>
    <w:lvl w:ilvl="0" w:tplc="7556EDBE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B202359"/>
    <w:multiLevelType w:val="hybridMultilevel"/>
    <w:tmpl w:val="8D8E26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981EF6"/>
    <w:multiLevelType w:val="hybridMultilevel"/>
    <w:tmpl w:val="F3D494CA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46F40A6"/>
    <w:multiLevelType w:val="hybridMultilevel"/>
    <w:tmpl w:val="D1646C7C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EA86CFE"/>
    <w:multiLevelType w:val="hybridMultilevel"/>
    <w:tmpl w:val="0FA48112"/>
    <w:lvl w:ilvl="0" w:tplc="8E4EDD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492615D"/>
    <w:multiLevelType w:val="hybridMultilevel"/>
    <w:tmpl w:val="8A22A4F0"/>
    <w:lvl w:ilvl="0" w:tplc="256E718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02241E9"/>
    <w:multiLevelType w:val="hybridMultilevel"/>
    <w:tmpl w:val="B596EAB4"/>
    <w:lvl w:ilvl="0" w:tplc="2C7875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17F1856"/>
    <w:multiLevelType w:val="hybridMultilevel"/>
    <w:tmpl w:val="A158523E"/>
    <w:lvl w:ilvl="0" w:tplc="0A8CFE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A92B73"/>
    <w:multiLevelType w:val="hybridMultilevel"/>
    <w:tmpl w:val="18ACE192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7111626"/>
    <w:multiLevelType w:val="hybridMultilevel"/>
    <w:tmpl w:val="3B14EFF8"/>
    <w:lvl w:ilvl="0" w:tplc="B61275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71417CE"/>
    <w:multiLevelType w:val="hybridMultilevel"/>
    <w:tmpl w:val="F5DA4112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B6F2DE3"/>
    <w:multiLevelType w:val="hybridMultilevel"/>
    <w:tmpl w:val="E74830B4"/>
    <w:lvl w:ilvl="0" w:tplc="5BD8E7E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D0B66C7"/>
    <w:multiLevelType w:val="hybridMultilevel"/>
    <w:tmpl w:val="5D8ACA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15"/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D3C"/>
    <w:rsid w:val="0000321B"/>
    <w:rsid w:val="000300F6"/>
    <w:rsid w:val="00071814"/>
    <w:rsid w:val="00077927"/>
    <w:rsid w:val="000B6F2B"/>
    <w:rsid w:val="00103967"/>
    <w:rsid w:val="00127E82"/>
    <w:rsid w:val="0013520C"/>
    <w:rsid w:val="0024690A"/>
    <w:rsid w:val="00257266"/>
    <w:rsid w:val="0027108D"/>
    <w:rsid w:val="002A78BA"/>
    <w:rsid w:val="002B1723"/>
    <w:rsid w:val="002C1B5D"/>
    <w:rsid w:val="002E536A"/>
    <w:rsid w:val="002F1A0E"/>
    <w:rsid w:val="00322CCF"/>
    <w:rsid w:val="00326DE8"/>
    <w:rsid w:val="00341B7D"/>
    <w:rsid w:val="004040DE"/>
    <w:rsid w:val="00446620"/>
    <w:rsid w:val="0047310A"/>
    <w:rsid w:val="004B2E3D"/>
    <w:rsid w:val="00520D3C"/>
    <w:rsid w:val="00534AB3"/>
    <w:rsid w:val="005504D5"/>
    <w:rsid w:val="00584879"/>
    <w:rsid w:val="005B0229"/>
    <w:rsid w:val="005B5F45"/>
    <w:rsid w:val="006040B1"/>
    <w:rsid w:val="006040FF"/>
    <w:rsid w:val="00617700"/>
    <w:rsid w:val="00697D34"/>
    <w:rsid w:val="006A02E7"/>
    <w:rsid w:val="00722605"/>
    <w:rsid w:val="007C48B3"/>
    <w:rsid w:val="007F006D"/>
    <w:rsid w:val="00806834"/>
    <w:rsid w:val="008433EB"/>
    <w:rsid w:val="008C05E8"/>
    <w:rsid w:val="008C2824"/>
    <w:rsid w:val="008F4333"/>
    <w:rsid w:val="00932898"/>
    <w:rsid w:val="00933FD5"/>
    <w:rsid w:val="009B0553"/>
    <w:rsid w:val="009F0CF3"/>
    <w:rsid w:val="00A05511"/>
    <w:rsid w:val="00A06477"/>
    <w:rsid w:val="00A06847"/>
    <w:rsid w:val="00A322FF"/>
    <w:rsid w:val="00A95AFE"/>
    <w:rsid w:val="00AE3752"/>
    <w:rsid w:val="00AE434C"/>
    <w:rsid w:val="00B55D9A"/>
    <w:rsid w:val="00BD08E1"/>
    <w:rsid w:val="00BD6A82"/>
    <w:rsid w:val="00BE7A5B"/>
    <w:rsid w:val="00BF7758"/>
    <w:rsid w:val="00C405B2"/>
    <w:rsid w:val="00C43D1B"/>
    <w:rsid w:val="00C96B97"/>
    <w:rsid w:val="00C96BCE"/>
    <w:rsid w:val="00CA4C13"/>
    <w:rsid w:val="00CD1BD6"/>
    <w:rsid w:val="00CD4BE4"/>
    <w:rsid w:val="00D01940"/>
    <w:rsid w:val="00D131D2"/>
    <w:rsid w:val="00D27AA9"/>
    <w:rsid w:val="00D441D3"/>
    <w:rsid w:val="00D7028D"/>
    <w:rsid w:val="00D94E7D"/>
    <w:rsid w:val="00DB3701"/>
    <w:rsid w:val="00DD1BA1"/>
    <w:rsid w:val="00E07EA2"/>
    <w:rsid w:val="00E6259D"/>
    <w:rsid w:val="00E75D73"/>
    <w:rsid w:val="00E963C4"/>
    <w:rsid w:val="00EC0020"/>
    <w:rsid w:val="00EC7986"/>
    <w:rsid w:val="00EF2537"/>
    <w:rsid w:val="00F0575E"/>
    <w:rsid w:val="00F623AD"/>
    <w:rsid w:val="00F84EDE"/>
    <w:rsid w:val="00F9212B"/>
    <w:rsid w:val="00FA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26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0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0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40FF"/>
    <w:rPr>
      <w:vertAlign w:val="superscript"/>
    </w:rPr>
  </w:style>
  <w:style w:type="character" w:customStyle="1" w:styleId="CharStyle14">
    <w:name w:val="Char Style 14"/>
    <w:basedOn w:val="Domylnaczcionkaakapitu"/>
    <w:link w:val="Style13"/>
    <w:rsid w:val="00C43D1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rsid w:val="00C43D1B"/>
    <w:pPr>
      <w:widowControl w:val="0"/>
      <w:shd w:val="clear" w:color="auto" w:fill="FFFFFF"/>
      <w:spacing w:before="840" w:line="230" w:lineRule="exact"/>
      <w:jc w:val="both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0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477"/>
  </w:style>
  <w:style w:type="paragraph" w:styleId="Stopka">
    <w:name w:val="footer"/>
    <w:basedOn w:val="Normalny"/>
    <w:link w:val="StopkaZnak"/>
    <w:uiPriority w:val="99"/>
    <w:unhideWhenUsed/>
    <w:rsid w:val="00A0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26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0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0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40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01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844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39860">
                      <w:marLeft w:val="5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372">
                      <w:marLeft w:val="5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5841">
                      <w:marLeft w:val="5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344">
                      <w:marLeft w:val="5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25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3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5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035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065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298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8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2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19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37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38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195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901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6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46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615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286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357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37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50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75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3235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45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371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338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5997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20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31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24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34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3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509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08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812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126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876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936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8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235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1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15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46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9718">
                      <w:marLeft w:val="7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001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3748">
                      <w:marLeft w:val="5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63">
                      <w:marLeft w:val="5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4564">
                      <w:marLeft w:val="5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91">
                      <w:marLeft w:val="5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8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28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99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856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61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8814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6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28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755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078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08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3074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25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7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1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021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05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25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40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32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7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4415">
                      <w:marLeft w:val="6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3762">
                      <w:marLeft w:val="5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98492">
                      <w:marLeft w:val="6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95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118">
                      <w:marLeft w:val="6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740">
                      <w:marLeft w:val="7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425">
                      <w:marLeft w:val="2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604">
                      <w:marLeft w:val="5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831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4738">
                      <w:marLeft w:val="5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6129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4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54">
                      <w:marLeft w:val="2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3369">
                      <w:marLeft w:val="5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4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0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07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40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4036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96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6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0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665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8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86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7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61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4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7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77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283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3318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384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25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5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1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5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8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1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098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53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48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44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38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864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670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32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757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816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99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7087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94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289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8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74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8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48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3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161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2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6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1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340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703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4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0974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8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473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1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6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807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926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6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3876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2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6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351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536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18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0991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03C8-BECB-474B-9C88-A6FC7E1C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Grudzień</dc:creator>
  <cp:lastModifiedBy>a.polawska</cp:lastModifiedBy>
  <cp:revision>9</cp:revision>
  <cp:lastPrinted>2015-05-05T11:13:00Z</cp:lastPrinted>
  <dcterms:created xsi:type="dcterms:W3CDTF">2018-02-14T11:57:00Z</dcterms:created>
  <dcterms:modified xsi:type="dcterms:W3CDTF">2018-02-15T12:28:00Z</dcterms:modified>
</cp:coreProperties>
</file>