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7C" w:rsidRPr="00291961" w:rsidRDefault="00812A7C" w:rsidP="00291961">
      <w:pPr>
        <w:framePr w:w="2419" w:h="850" w:wrap="notBeside" w:vAnchor="text" w:hAnchor="text" w:y="1"/>
        <w:spacing w:line="360" w:lineRule="auto"/>
        <w:jc w:val="center"/>
        <w:rPr>
          <w:noProof/>
          <w:color w:val="0070C0"/>
        </w:rPr>
      </w:pPr>
      <w:r w:rsidRPr="00291961">
        <w:rPr>
          <w:noProof/>
          <w:lang w:val="pl-PL"/>
        </w:rPr>
        <w:drawing>
          <wp:inline distT="0" distB="0" distL="0" distR="0" wp14:anchorId="0525E7AA" wp14:editId="1A351CBB">
            <wp:extent cx="495300" cy="561975"/>
            <wp:effectExtent l="0" t="0" r="0" b="9525"/>
            <wp:docPr id="4" name="Obraz 4" descr="Znak_Firmowy_AMW_orze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irmowy_AMW_orze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rsidR="00812A7C" w:rsidRPr="00291961" w:rsidRDefault="00812A7C" w:rsidP="00137982">
      <w:pPr>
        <w:pStyle w:val="Nagwek"/>
        <w:framePr w:w="2419" w:h="850" w:wrap="notBeside" w:vAnchor="text" w:hAnchor="text" w:y="1"/>
        <w:spacing w:after="0"/>
        <w:contextualSpacing/>
        <w:jc w:val="center"/>
        <w:rPr>
          <w:rFonts w:ascii="Times New Roman" w:hAnsi="Times New Roman"/>
          <w:color w:val="4D4D4D"/>
          <w:sz w:val="16"/>
          <w:szCs w:val="16"/>
        </w:rPr>
      </w:pPr>
      <w:r w:rsidRPr="00291961">
        <w:rPr>
          <w:rFonts w:ascii="Times New Roman" w:hAnsi="Times New Roman"/>
          <w:color w:val="4D4D4D"/>
          <w:sz w:val="16"/>
          <w:szCs w:val="16"/>
        </w:rPr>
        <w:t xml:space="preserve">AGENCJA </w:t>
      </w:r>
    </w:p>
    <w:p w:rsidR="00812A7C" w:rsidRPr="00291961" w:rsidRDefault="00812A7C" w:rsidP="00137982">
      <w:pPr>
        <w:pStyle w:val="Nagwek"/>
        <w:framePr w:w="2419" w:h="850" w:wrap="notBeside" w:vAnchor="text" w:hAnchor="text" w:y="1"/>
        <w:spacing w:after="0"/>
        <w:contextualSpacing/>
        <w:jc w:val="center"/>
        <w:rPr>
          <w:rFonts w:ascii="Times New Roman" w:hAnsi="Times New Roman"/>
          <w:color w:val="4D4D4D"/>
          <w:sz w:val="16"/>
          <w:szCs w:val="16"/>
        </w:rPr>
      </w:pPr>
      <w:r w:rsidRPr="00291961">
        <w:rPr>
          <w:rFonts w:ascii="Times New Roman" w:hAnsi="Times New Roman"/>
          <w:color w:val="4D4D4D"/>
          <w:sz w:val="16"/>
          <w:szCs w:val="16"/>
        </w:rPr>
        <w:t>MIENIA WOJSKOWEGO</w:t>
      </w:r>
    </w:p>
    <w:p w:rsidR="00812A7C" w:rsidRPr="00291961" w:rsidRDefault="00812A7C" w:rsidP="00137982">
      <w:pPr>
        <w:pStyle w:val="Nagwek"/>
        <w:framePr w:w="2419" w:h="850" w:wrap="notBeside" w:vAnchor="text" w:hAnchor="text" w:y="1"/>
        <w:spacing w:after="0"/>
        <w:jc w:val="center"/>
        <w:rPr>
          <w:rFonts w:ascii="Times New Roman" w:hAnsi="Times New Roman"/>
          <w:noProof/>
          <w:color w:val="595959" w:themeColor="text1" w:themeTint="A6"/>
          <w:sz w:val="16"/>
          <w:szCs w:val="16"/>
          <w:lang w:eastAsia="pl-PL"/>
        </w:rPr>
      </w:pPr>
      <w:r w:rsidRPr="00291961">
        <w:rPr>
          <w:rFonts w:ascii="Times New Roman" w:hAnsi="Times New Roman"/>
          <w:noProof/>
          <w:color w:val="595959" w:themeColor="text1" w:themeTint="A6"/>
          <w:sz w:val="16"/>
          <w:szCs w:val="16"/>
          <w:lang w:eastAsia="pl-PL"/>
        </w:rPr>
        <w:fldChar w:fldCharType="begin"/>
      </w:r>
      <w:r w:rsidRPr="00291961">
        <w:rPr>
          <w:rFonts w:ascii="Times New Roman" w:hAnsi="Times New Roman"/>
          <w:noProof/>
          <w:color w:val="595959" w:themeColor="text1" w:themeTint="A6"/>
          <w:sz w:val="16"/>
          <w:szCs w:val="16"/>
          <w:lang w:eastAsia="pl-PL"/>
        </w:rPr>
        <w:instrText xml:space="preserve"> DOCPROPERTY  DaneJednostki1  \* MERGEFORMAT </w:instrText>
      </w:r>
      <w:r w:rsidRPr="00291961">
        <w:rPr>
          <w:rFonts w:ascii="Times New Roman" w:hAnsi="Times New Roman"/>
          <w:noProof/>
          <w:color w:val="595959" w:themeColor="text1" w:themeTint="A6"/>
          <w:sz w:val="16"/>
          <w:szCs w:val="16"/>
          <w:lang w:eastAsia="pl-PL"/>
        </w:rPr>
        <w:fldChar w:fldCharType="separate"/>
      </w:r>
      <w:r w:rsidRPr="00291961">
        <w:rPr>
          <w:rFonts w:ascii="Times New Roman" w:hAnsi="Times New Roman"/>
          <w:noProof/>
          <w:color w:val="595959" w:themeColor="text1" w:themeTint="A6"/>
          <w:sz w:val="16"/>
          <w:szCs w:val="16"/>
          <w:lang w:eastAsia="pl-PL"/>
        </w:rPr>
        <w:t>ODDZIAŁ REGIONALNY W</w:t>
      </w:r>
      <w:r w:rsidR="004829DA" w:rsidRPr="00291961">
        <w:rPr>
          <w:rFonts w:ascii="Times New Roman" w:hAnsi="Times New Roman"/>
          <w:noProof/>
          <w:color w:val="595959" w:themeColor="text1" w:themeTint="A6"/>
          <w:sz w:val="16"/>
          <w:szCs w:val="16"/>
          <w:lang w:eastAsia="pl-PL"/>
        </w:rPr>
        <w:t> </w:t>
      </w:r>
      <w:r w:rsidRPr="00291961">
        <w:rPr>
          <w:rFonts w:ascii="Times New Roman" w:hAnsi="Times New Roman"/>
          <w:noProof/>
          <w:color w:val="595959" w:themeColor="text1" w:themeTint="A6"/>
          <w:sz w:val="16"/>
          <w:szCs w:val="16"/>
          <w:lang w:eastAsia="pl-PL"/>
        </w:rPr>
        <w:t xml:space="preserve">WARSZAWIE </w:t>
      </w:r>
      <w:r w:rsidRPr="00291961">
        <w:rPr>
          <w:rFonts w:ascii="Times New Roman" w:hAnsi="Times New Roman"/>
          <w:noProof/>
          <w:color w:val="595959" w:themeColor="text1" w:themeTint="A6"/>
          <w:sz w:val="16"/>
          <w:szCs w:val="16"/>
          <w:lang w:eastAsia="pl-PL"/>
        </w:rPr>
        <w:fldChar w:fldCharType="end"/>
      </w:r>
    </w:p>
    <w:p w:rsidR="00675E07" w:rsidRPr="00291961" w:rsidRDefault="00812A7C" w:rsidP="00137982">
      <w:pPr>
        <w:framePr w:w="2419" w:h="850" w:wrap="notBeside" w:vAnchor="text" w:hAnchor="text" w:y="1"/>
        <w:spacing w:line="276" w:lineRule="auto"/>
        <w:jc w:val="center"/>
        <w:rPr>
          <w:sz w:val="16"/>
          <w:szCs w:val="16"/>
        </w:rPr>
      </w:pPr>
      <w:r w:rsidRPr="00291961">
        <w:rPr>
          <w:noProof/>
          <w:color w:val="595959" w:themeColor="text1" w:themeTint="A6"/>
          <w:sz w:val="16"/>
          <w:szCs w:val="16"/>
        </w:rPr>
        <w:fldChar w:fldCharType="begin"/>
      </w:r>
      <w:r w:rsidRPr="00291961">
        <w:rPr>
          <w:noProof/>
          <w:color w:val="595959" w:themeColor="text1" w:themeTint="A6"/>
          <w:sz w:val="16"/>
          <w:szCs w:val="16"/>
        </w:rPr>
        <w:instrText xml:space="preserve"> DOCPROPERTY  DaneJednostki2  \* MERGEFORMAT </w:instrText>
      </w:r>
      <w:r w:rsidRPr="00291961">
        <w:rPr>
          <w:noProof/>
          <w:color w:val="595959" w:themeColor="text1" w:themeTint="A6"/>
          <w:sz w:val="16"/>
          <w:szCs w:val="16"/>
        </w:rPr>
        <w:fldChar w:fldCharType="separate"/>
      </w:r>
      <w:r w:rsidR="004829DA" w:rsidRPr="00291961">
        <w:rPr>
          <w:noProof/>
          <w:color w:val="595959" w:themeColor="text1" w:themeTint="A6"/>
          <w:sz w:val="16"/>
          <w:szCs w:val="16"/>
        </w:rPr>
        <w:t xml:space="preserve">ul. Chełmżyńska </w:t>
      </w:r>
      <w:r w:rsidR="005526BB">
        <w:rPr>
          <w:noProof/>
          <w:color w:val="595959" w:themeColor="text1" w:themeTint="A6"/>
          <w:sz w:val="16"/>
          <w:szCs w:val="16"/>
        </w:rPr>
        <w:t>9</w:t>
      </w:r>
      <w:r w:rsidRPr="00291961">
        <w:rPr>
          <w:noProof/>
          <w:color w:val="595959" w:themeColor="text1" w:themeTint="A6"/>
          <w:sz w:val="16"/>
          <w:szCs w:val="16"/>
        </w:rPr>
        <w:t xml:space="preserve">                          </w:t>
      </w:r>
      <w:r w:rsidR="004829DA" w:rsidRPr="00291961">
        <w:rPr>
          <w:noProof/>
          <w:color w:val="595959" w:themeColor="text1" w:themeTint="A6"/>
          <w:sz w:val="16"/>
          <w:szCs w:val="16"/>
        </w:rPr>
        <w:t xml:space="preserve">  </w:t>
      </w:r>
      <w:r w:rsidRPr="00291961">
        <w:rPr>
          <w:noProof/>
          <w:color w:val="595959" w:themeColor="text1" w:themeTint="A6"/>
          <w:sz w:val="16"/>
          <w:szCs w:val="16"/>
        </w:rPr>
        <w:t xml:space="preserve">04-247 Warszawa  </w:t>
      </w:r>
      <w:r w:rsidRPr="00291961">
        <w:rPr>
          <w:noProof/>
          <w:color w:val="595959" w:themeColor="text1" w:themeTint="A6"/>
          <w:sz w:val="16"/>
          <w:szCs w:val="16"/>
        </w:rPr>
        <w:fldChar w:fldCharType="end"/>
      </w:r>
    </w:p>
    <w:p w:rsidR="00577EF5" w:rsidRPr="00FF0627" w:rsidRDefault="007B3BB3" w:rsidP="00291961">
      <w:pPr>
        <w:pStyle w:val="Style8"/>
        <w:keepNext/>
        <w:keepLines/>
        <w:shd w:val="clear" w:color="auto" w:fill="auto"/>
        <w:spacing w:before="803" w:after="669" w:line="360" w:lineRule="auto"/>
        <w:jc w:val="center"/>
        <w:rPr>
          <w:sz w:val="36"/>
          <w:szCs w:val="36"/>
        </w:rPr>
      </w:pPr>
      <w:r w:rsidRPr="00FF0627">
        <w:rPr>
          <w:rStyle w:val="CharStyle9"/>
          <w:sz w:val="36"/>
          <w:szCs w:val="36"/>
        </w:rPr>
        <w:t>ZAPROSZENIE DO SKŁADANIA OFERT</w:t>
      </w:r>
      <w:r w:rsidR="00577EF5" w:rsidRPr="00FF0627">
        <w:rPr>
          <w:rStyle w:val="CharStyle9"/>
          <w:sz w:val="36"/>
          <w:szCs w:val="36"/>
        </w:rPr>
        <w:t xml:space="preserve"> SPRZEDAŻY  LOKALI MIESZKALNYCH</w:t>
      </w:r>
    </w:p>
    <w:tbl>
      <w:tblPr>
        <w:tblStyle w:val="Tabela-Siatka"/>
        <w:tblW w:w="0" w:type="auto"/>
        <w:tblInd w:w="20" w:type="dxa"/>
        <w:tblLook w:val="04A0" w:firstRow="1" w:lastRow="0" w:firstColumn="1" w:lastColumn="0" w:noHBand="0" w:noVBand="1"/>
      </w:tblPr>
      <w:tblGrid>
        <w:gridCol w:w="9583"/>
      </w:tblGrid>
      <w:tr w:rsidR="00643065" w:rsidRPr="00FF0627" w:rsidTr="00643065">
        <w:tc>
          <w:tcPr>
            <w:tcW w:w="9583" w:type="dxa"/>
          </w:tcPr>
          <w:p w:rsidR="00643065" w:rsidRPr="00FF0627" w:rsidRDefault="008C6574" w:rsidP="000D2C5B">
            <w:pPr>
              <w:pStyle w:val="Style10"/>
              <w:shd w:val="clear" w:color="auto" w:fill="auto"/>
              <w:spacing w:before="0" w:line="360" w:lineRule="auto"/>
              <w:ind w:right="40" w:firstLine="0"/>
              <w:rPr>
                <w:rStyle w:val="CharStyle11"/>
                <w:sz w:val="24"/>
                <w:szCs w:val="24"/>
              </w:rPr>
            </w:pPr>
            <w:r w:rsidRPr="00FF0627">
              <w:rPr>
                <w:rStyle w:val="CharStyle11"/>
                <w:sz w:val="24"/>
                <w:szCs w:val="24"/>
              </w:rPr>
              <w:t xml:space="preserve">Agencja Mienia </w:t>
            </w:r>
            <w:r w:rsidR="00643065" w:rsidRPr="00FF0627">
              <w:rPr>
                <w:rStyle w:val="CharStyle11"/>
                <w:sz w:val="24"/>
                <w:szCs w:val="24"/>
              </w:rPr>
              <w:t>Wojskow</w:t>
            </w:r>
            <w:r w:rsidRPr="00FF0627">
              <w:rPr>
                <w:rStyle w:val="CharStyle11"/>
                <w:sz w:val="24"/>
                <w:szCs w:val="24"/>
              </w:rPr>
              <w:t>ego</w:t>
            </w:r>
            <w:r w:rsidR="00643065" w:rsidRPr="00FF0627">
              <w:rPr>
                <w:rStyle w:val="CharStyle11"/>
                <w:sz w:val="24"/>
                <w:szCs w:val="24"/>
              </w:rPr>
              <w:t xml:space="preserve"> Oddział Regionalny w Warszawie z siedzibą przy ul.</w:t>
            </w:r>
            <w:r w:rsidR="002C68C8" w:rsidRPr="00FF0627">
              <w:rPr>
                <w:rStyle w:val="CharStyle11"/>
                <w:sz w:val="24"/>
                <w:szCs w:val="24"/>
              </w:rPr>
              <w:t> </w:t>
            </w:r>
            <w:r w:rsidRPr="00FF0627">
              <w:rPr>
                <w:rStyle w:val="CharStyle11"/>
                <w:sz w:val="24"/>
                <w:szCs w:val="24"/>
              </w:rPr>
              <w:t xml:space="preserve">Chełmżyńskiej </w:t>
            </w:r>
            <w:r w:rsidR="005526BB">
              <w:rPr>
                <w:rStyle w:val="CharStyle11"/>
                <w:sz w:val="24"/>
                <w:szCs w:val="24"/>
              </w:rPr>
              <w:t>9</w:t>
            </w:r>
            <w:r w:rsidR="00643065" w:rsidRPr="00FF0627">
              <w:rPr>
                <w:rStyle w:val="CharStyle11"/>
                <w:sz w:val="24"/>
                <w:szCs w:val="24"/>
              </w:rPr>
              <w:t>, 0</w:t>
            </w:r>
            <w:r w:rsidRPr="00FF0627">
              <w:rPr>
                <w:rStyle w:val="CharStyle11"/>
                <w:sz w:val="24"/>
                <w:szCs w:val="24"/>
              </w:rPr>
              <w:t>4</w:t>
            </w:r>
            <w:r w:rsidR="00643065" w:rsidRPr="00FF0627">
              <w:rPr>
                <w:rStyle w:val="CharStyle11"/>
                <w:sz w:val="24"/>
                <w:szCs w:val="24"/>
              </w:rPr>
              <w:t>-</w:t>
            </w:r>
            <w:r w:rsidRPr="00FF0627">
              <w:rPr>
                <w:rStyle w:val="CharStyle11"/>
                <w:sz w:val="24"/>
                <w:szCs w:val="24"/>
              </w:rPr>
              <w:t>247</w:t>
            </w:r>
            <w:r w:rsidR="00643065" w:rsidRPr="00FF0627">
              <w:rPr>
                <w:rStyle w:val="CharStyle11"/>
                <w:sz w:val="24"/>
                <w:szCs w:val="24"/>
              </w:rPr>
              <w:t xml:space="preserve"> Warsz</w:t>
            </w:r>
            <w:r w:rsidR="00697927" w:rsidRPr="00FF0627">
              <w:rPr>
                <w:rStyle w:val="CharStyle11"/>
                <w:sz w:val="24"/>
                <w:szCs w:val="24"/>
              </w:rPr>
              <w:t xml:space="preserve">awa zainteresowana jest zakupem </w:t>
            </w:r>
            <w:r w:rsidR="00643065" w:rsidRPr="00FF0627">
              <w:rPr>
                <w:rStyle w:val="CharStyle11"/>
                <w:sz w:val="24"/>
                <w:szCs w:val="24"/>
              </w:rPr>
              <w:t xml:space="preserve">w </w:t>
            </w:r>
            <w:r w:rsidR="0069052C" w:rsidRPr="00FF0627">
              <w:rPr>
                <w:rStyle w:val="CharStyle11"/>
                <w:sz w:val="24"/>
                <w:szCs w:val="24"/>
              </w:rPr>
              <w:t>201</w:t>
            </w:r>
            <w:r w:rsidR="000D2C5B">
              <w:rPr>
                <w:rStyle w:val="CharStyle11"/>
                <w:sz w:val="24"/>
                <w:szCs w:val="24"/>
              </w:rPr>
              <w:t>7</w:t>
            </w:r>
            <w:r w:rsidR="00643065" w:rsidRPr="00FF0627">
              <w:rPr>
                <w:rStyle w:val="CharStyle11"/>
                <w:sz w:val="24"/>
                <w:szCs w:val="24"/>
              </w:rPr>
              <w:t xml:space="preserve"> r., zlokalizowanych w budynkach wielorodzinnych na terenie </w:t>
            </w:r>
            <w:r w:rsidR="000A0D58" w:rsidRPr="00FF0627">
              <w:rPr>
                <w:rStyle w:val="CharStyle11"/>
                <w:sz w:val="24"/>
                <w:szCs w:val="24"/>
              </w:rPr>
              <w:t>Warszawy</w:t>
            </w:r>
            <w:r w:rsidR="00563DBD" w:rsidRPr="00FF0627">
              <w:rPr>
                <w:rStyle w:val="CharStyle11"/>
                <w:sz w:val="24"/>
                <w:szCs w:val="24"/>
              </w:rPr>
              <w:t xml:space="preserve">, </w:t>
            </w:r>
            <w:r w:rsidR="00BA2DD5" w:rsidRPr="00FF0627">
              <w:rPr>
                <w:rStyle w:val="CharStyle11"/>
                <w:sz w:val="24"/>
                <w:szCs w:val="24"/>
              </w:rPr>
              <w:t xml:space="preserve">mieszkań </w:t>
            </w:r>
            <w:r w:rsidR="00510CEB" w:rsidRPr="00FF0627">
              <w:rPr>
                <w:rStyle w:val="CharStyle11"/>
                <w:sz w:val="24"/>
                <w:szCs w:val="24"/>
              </w:rPr>
              <w:t>z rynku pierwotn</w:t>
            </w:r>
            <w:r w:rsidR="00577EF5" w:rsidRPr="00FF0627">
              <w:rPr>
                <w:rStyle w:val="CharStyle11"/>
                <w:sz w:val="24"/>
                <w:szCs w:val="24"/>
              </w:rPr>
              <w:t>ego zarówno w stanie wykończeni</w:t>
            </w:r>
            <w:r w:rsidR="00DD7238" w:rsidRPr="00FF0627">
              <w:rPr>
                <w:rStyle w:val="CharStyle11"/>
                <w:sz w:val="24"/>
                <w:szCs w:val="24"/>
              </w:rPr>
              <w:t>a ”</w:t>
            </w:r>
            <w:r w:rsidR="00510CEB" w:rsidRPr="00FF0627">
              <w:rPr>
                <w:rStyle w:val="CharStyle11"/>
                <w:sz w:val="24"/>
                <w:szCs w:val="24"/>
              </w:rPr>
              <w:t xml:space="preserve">pod klucz” </w:t>
            </w:r>
            <w:r w:rsidR="00510CEB" w:rsidRPr="00F11813">
              <w:rPr>
                <w:rStyle w:val="CharStyle11"/>
                <w:color w:val="auto"/>
                <w:sz w:val="24"/>
                <w:szCs w:val="24"/>
              </w:rPr>
              <w:t>bądź w stanie deweloperskim</w:t>
            </w:r>
            <w:r w:rsidR="00BA2DD5" w:rsidRPr="00F11813">
              <w:rPr>
                <w:rStyle w:val="CharStyle11"/>
                <w:color w:val="auto"/>
                <w:sz w:val="24"/>
                <w:szCs w:val="24"/>
              </w:rPr>
              <w:t>.</w:t>
            </w:r>
            <w:r w:rsidR="0096219D" w:rsidRPr="00F11813">
              <w:rPr>
                <w:rStyle w:val="CharStyle3"/>
                <w:rFonts w:ascii="Times New Roman" w:hAnsi="Times New Roman" w:cs="Times New Roman"/>
                <w:color w:val="auto"/>
                <w:sz w:val="24"/>
                <w:szCs w:val="24"/>
              </w:rPr>
              <w:t xml:space="preserve"> </w:t>
            </w:r>
          </w:p>
        </w:tc>
      </w:tr>
    </w:tbl>
    <w:p w:rsidR="00096CF6" w:rsidRPr="00FF0627" w:rsidRDefault="00096CF6" w:rsidP="00291961">
      <w:pPr>
        <w:pStyle w:val="Style10"/>
        <w:shd w:val="clear" w:color="auto" w:fill="auto"/>
        <w:tabs>
          <w:tab w:val="left" w:pos="289"/>
        </w:tabs>
        <w:spacing w:before="0" w:line="360" w:lineRule="auto"/>
        <w:ind w:left="20" w:firstLine="0"/>
        <w:rPr>
          <w:rStyle w:val="CharStyle11"/>
          <w:sz w:val="24"/>
          <w:szCs w:val="24"/>
        </w:rPr>
      </w:pPr>
    </w:p>
    <w:p w:rsidR="00675E07" w:rsidRPr="00FF0627" w:rsidRDefault="00D62FD3" w:rsidP="00291961">
      <w:pPr>
        <w:pStyle w:val="Style10"/>
        <w:numPr>
          <w:ilvl w:val="0"/>
          <w:numId w:val="1"/>
        </w:numPr>
        <w:shd w:val="clear" w:color="auto" w:fill="auto"/>
        <w:tabs>
          <w:tab w:val="left" w:pos="289"/>
        </w:tabs>
        <w:spacing w:before="0" w:line="360" w:lineRule="auto"/>
        <w:ind w:left="20" w:firstLine="0"/>
        <w:rPr>
          <w:color w:val="auto"/>
          <w:sz w:val="24"/>
          <w:szCs w:val="24"/>
        </w:rPr>
      </w:pPr>
      <w:r w:rsidRPr="00FF0627">
        <w:rPr>
          <w:rStyle w:val="CharStyle11"/>
          <w:sz w:val="24"/>
          <w:szCs w:val="24"/>
        </w:rPr>
        <w:t xml:space="preserve">Termin realizacji zakupu: </w:t>
      </w:r>
      <w:r w:rsidR="007A51D2" w:rsidRPr="00A75D50">
        <w:rPr>
          <w:rStyle w:val="CharStyle12"/>
          <w:b w:val="0"/>
          <w:color w:val="auto"/>
          <w:sz w:val="24"/>
          <w:szCs w:val="24"/>
        </w:rPr>
        <w:t xml:space="preserve">nie później niż </w:t>
      </w:r>
      <w:r w:rsidR="00860077" w:rsidRPr="00FF0627">
        <w:rPr>
          <w:rStyle w:val="CharStyle12"/>
          <w:color w:val="auto"/>
          <w:sz w:val="24"/>
          <w:szCs w:val="24"/>
        </w:rPr>
        <w:t>3</w:t>
      </w:r>
      <w:r w:rsidR="00A75D50">
        <w:rPr>
          <w:rStyle w:val="CharStyle12"/>
          <w:color w:val="auto"/>
          <w:sz w:val="24"/>
          <w:szCs w:val="24"/>
        </w:rPr>
        <w:t xml:space="preserve">1 grudnia </w:t>
      </w:r>
      <w:r w:rsidR="00860077" w:rsidRPr="00FF0627">
        <w:rPr>
          <w:rStyle w:val="CharStyle12"/>
          <w:color w:val="auto"/>
          <w:sz w:val="24"/>
          <w:szCs w:val="24"/>
        </w:rPr>
        <w:t>201</w:t>
      </w:r>
      <w:r w:rsidR="005526BB">
        <w:rPr>
          <w:rStyle w:val="CharStyle12"/>
          <w:color w:val="auto"/>
          <w:sz w:val="24"/>
          <w:szCs w:val="24"/>
        </w:rPr>
        <w:t>7</w:t>
      </w:r>
      <w:r w:rsidR="00860077" w:rsidRPr="00FF0627">
        <w:rPr>
          <w:rStyle w:val="CharStyle12"/>
          <w:color w:val="auto"/>
          <w:sz w:val="24"/>
          <w:szCs w:val="24"/>
        </w:rPr>
        <w:t xml:space="preserve"> r</w:t>
      </w:r>
      <w:r w:rsidR="00A75D50">
        <w:rPr>
          <w:rStyle w:val="CharStyle12"/>
          <w:color w:val="auto"/>
          <w:sz w:val="24"/>
          <w:szCs w:val="24"/>
        </w:rPr>
        <w:t>oku</w:t>
      </w:r>
      <w:r w:rsidR="00860077" w:rsidRPr="00FF0627">
        <w:rPr>
          <w:rStyle w:val="CharStyle12"/>
          <w:color w:val="auto"/>
          <w:sz w:val="24"/>
          <w:szCs w:val="24"/>
        </w:rPr>
        <w:t>.</w:t>
      </w:r>
    </w:p>
    <w:p w:rsidR="006E59B4" w:rsidRPr="00FF0627" w:rsidRDefault="006E59B4" w:rsidP="006E59B4">
      <w:pPr>
        <w:pStyle w:val="Akapitzlist"/>
        <w:widowControl/>
        <w:numPr>
          <w:ilvl w:val="1"/>
          <w:numId w:val="1"/>
        </w:numPr>
        <w:spacing w:line="360" w:lineRule="auto"/>
        <w:ind w:left="567" w:hanging="283"/>
        <w:jc w:val="both"/>
        <w:rPr>
          <w:color w:val="auto"/>
          <w:lang w:val="pl-PL"/>
        </w:rPr>
      </w:pPr>
      <w:r w:rsidRPr="00FF0627">
        <w:rPr>
          <w:color w:val="auto"/>
          <w:lang w:val="pl-PL"/>
        </w:rPr>
        <w:t>Agencja przy wyborze oferty będzie kierowała się następującymi kryteriami:</w:t>
      </w:r>
    </w:p>
    <w:p w:rsidR="006E59B4" w:rsidRPr="00FF0627" w:rsidRDefault="006E59B4" w:rsidP="006E59B4">
      <w:pPr>
        <w:pStyle w:val="Akapitzlist"/>
        <w:widowControl/>
        <w:spacing w:line="360" w:lineRule="auto"/>
        <w:jc w:val="both"/>
        <w:rPr>
          <w:color w:val="auto"/>
          <w:lang w:val="pl-PL"/>
        </w:rPr>
      </w:pPr>
      <w:r w:rsidRPr="00FF0627">
        <w:rPr>
          <w:color w:val="auto"/>
          <w:lang w:val="pl-PL"/>
        </w:rPr>
        <w:t>- ceną brutto sprzedaży;</w:t>
      </w:r>
    </w:p>
    <w:p w:rsidR="006E59B4" w:rsidRDefault="006E59B4" w:rsidP="006E59B4">
      <w:pPr>
        <w:pStyle w:val="Akapitzlist"/>
        <w:widowControl/>
        <w:spacing w:line="360" w:lineRule="auto"/>
        <w:jc w:val="both"/>
        <w:rPr>
          <w:color w:val="auto"/>
          <w:lang w:val="pl-PL"/>
        </w:rPr>
      </w:pPr>
      <w:r w:rsidRPr="00FF0627">
        <w:rPr>
          <w:color w:val="auto"/>
          <w:lang w:val="pl-PL"/>
        </w:rPr>
        <w:t>- terminem realizacji;</w:t>
      </w:r>
    </w:p>
    <w:p w:rsidR="006E59B4" w:rsidRPr="00FF0627" w:rsidRDefault="006E59B4" w:rsidP="006E59B4">
      <w:pPr>
        <w:pStyle w:val="Akapitzlist"/>
        <w:widowControl/>
        <w:spacing w:line="360" w:lineRule="auto"/>
        <w:jc w:val="both"/>
      </w:pPr>
      <w:r w:rsidRPr="00FF0627">
        <w:rPr>
          <w:color w:val="auto"/>
          <w:lang w:val="pl-PL"/>
        </w:rPr>
        <w:t>- lokalizacją nieruchomości.</w:t>
      </w:r>
    </w:p>
    <w:p w:rsidR="00BA2DD5" w:rsidRPr="00FF0627" w:rsidRDefault="00D62FD3" w:rsidP="00291961">
      <w:pPr>
        <w:pStyle w:val="Style10"/>
        <w:numPr>
          <w:ilvl w:val="1"/>
          <w:numId w:val="1"/>
        </w:numPr>
        <w:shd w:val="clear" w:color="auto" w:fill="auto"/>
        <w:spacing w:before="0" w:line="360" w:lineRule="auto"/>
        <w:ind w:left="567" w:right="40" w:hanging="283"/>
        <w:rPr>
          <w:rStyle w:val="CharStyle11"/>
          <w:sz w:val="24"/>
          <w:szCs w:val="24"/>
        </w:rPr>
      </w:pPr>
      <w:r w:rsidRPr="00FF0627">
        <w:rPr>
          <w:rStyle w:val="CharStyle11"/>
          <w:sz w:val="24"/>
          <w:szCs w:val="24"/>
        </w:rPr>
        <w:t>Warunkiem podpisania umowy przeniesienia własności nieruchomości do zasobu Agencji konieczna jest zgoda Prezesa AM</w:t>
      </w:r>
      <w:r w:rsidR="008C6574" w:rsidRPr="00FF0627">
        <w:rPr>
          <w:rStyle w:val="CharStyle11"/>
          <w:sz w:val="24"/>
          <w:szCs w:val="24"/>
        </w:rPr>
        <w:t>W</w:t>
      </w:r>
      <w:r w:rsidR="00BA2DD5" w:rsidRPr="00FF0627">
        <w:rPr>
          <w:rStyle w:val="CharStyle11"/>
          <w:sz w:val="24"/>
          <w:szCs w:val="24"/>
        </w:rPr>
        <w:t xml:space="preserve">. </w:t>
      </w:r>
      <w:r w:rsidRPr="00FF0627">
        <w:rPr>
          <w:rStyle w:val="CharStyle11"/>
          <w:sz w:val="24"/>
          <w:szCs w:val="24"/>
        </w:rPr>
        <w:t xml:space="preserve"> </w:t>
      </w:r>
    </w:p>
    <w:p w:rsidR="00E72C3A" w:rsidRDefault="00E72C3A" w:rsidP="00E72C3A">
      <w:pPr>
        <w:pStyle w:val="Style10"/>
        <w:numPr>
          <w:ilvl w:val="1"/>
          <w:numId w:val="1"/>
        </w:numPr>
        <w:shd w:val="clear" w:color="auto" w:fill="auto"/>
        <w:spacing w:before="0" w:line="360" w:lineRule="auto"/>
        <w:ind w:left="567" w:right="40" w:hanging="283"/>
        <w:rPr>
          <w:rStyle w:val="CharStyle11"/>
          <w:sz w:val="24"/>
          <w:szCs w:val="24"/>
        </w:rPr>
      </w:pPr>
      <w:r w:rsidRPr="00FF0627">
        <w:rPr>
          <w:rStyle w:val="CharStyle11"/>
          <w:sz w:val="24"/>
          <w:szCs w:val="24"/>
        </w:rPr>
        <w:t>Wszczęta procedura zakupu może zostać unieważniona, na każdym etapie jej prowadzenia, przed podpisaniem umowy, bez podania przyczyny.</w:t>
      </w:r>
    </w:p>
    <w:p w:rsidR="006E59B4" w:rsidRPr="006E59B4" w:rsidRDefault="006E59B4" w:rsidP="006E59B4">
      <w:pPr>
        <w:pStyle w:val="Style10"/>
        <w:numPr>
          <w:ilvl w:val="1"/>
          <w:numId w:val="1"/>
        </w:numPr>
        <w:shd w:val="clear" w:color="auto" w:fill="auto"/>
        <w:spacing w:before="0" w:line="360" w:lineRule="auto"/>
        <w:ind w:left="567" w:right="87" w:hanging="283"/>
        <w:rPr>
          <w:rStyle w:val="CharStyle11"/>
          <w:sz w:val="24"/>
          <w:szCs w:val="24"/>
        </w:rPr>
      </w:pPr>
      <w:r w:rsidRPr="00FF0627">
        <w:rPr>
          <w:rStyle w:val="CharStyle11"/>
          <w:sz w:val="24"/>
          <w:szCs w:val="24"/>
        </w:rPr>
        <w:t>Koszty zawarcia umowy przedwstępnej i umowy ostatecznej przeniesienia własności nieruchomości ponosi oferent.</w:t>
      </w:r>
    </w:p>
    <w:p w:rsidR="00675E07" w:rsidRPr="00FF0627" w:rsidRDefault="00B568CD" w:rsidP="00291961">
      <w:pPr>
        <w:pStyle w:val="Style10"/>
        <w:numPr>
          <w:ilvl w:val="0"/>
          <w:numId w:val="1"/>
        </w:numPr>
        <w:shd w:val="clear" w:color="auto" w:fill="auto"/>
        <w:tabs>
          <w:tab w:val="left" w:pos="289"/>
        </w:tabs>
        <w:spacing w:before="0" w:line="360" w:lineRule="auto"/>
        <w:ind w:left="20" w:firstLine="0"/>
        <w:rPr>
          <w:b/>
          <w:sz w:val="24"/>
          <w:szCs w:val="24"/>
        </w:rPr>
      </w:pPr>
      <w:r w:rsidRPr="00FF0627">
        <w:rPr>
          <w:rStyle w:val="CharStyle11"/>
          <w:sz w:val="24"/>
          <w:szCs w:val="24"/>
        </w:rPr>
        <w:t>AM</w:t>
      </w:r>
      <w:r w:rsidR="00BA2DD5" w:rsidRPr="00FF0627">
        <w:rPr>
          <w:rStyle w:val="CharStyle11"/>
          <w:sz w:val="24"/>
          <w:szCs w:val="24"/>
        </w:rPr>
        <w:t>W</w:t>
      </w:r>
      <w:r w:rsidR="00D62FD3" w:rsidRPr="00FF0627">
        <w:rPr>
          <w:rStyle w:val="CharStyle11"/>
          <w:sz w:val="24"/>
          <w:szCs w:val="24"/>
        </w:rPr>
        <w:t xml:space="preserve"> </w:t>
      </w:r>
      <w:r w:rsidRPr="00FF0627">
        <w:rPr>
          <w:rStyle w:val="CharStyle11"/>
          <w:sz w:val="24"/>
          <w:szCs w:val="24"/>
        </w:rPr>
        <w:t xml:space="preserve">oczekuje </w:t>
      </w:r>
      <w:r w:rsidR="00D54942" w:rsidRPr="00FF0627">
        <w:rPr>
          <w:rStyle w:val="CharStyle11"/>
          <w:sz w:val="24"/>
          <w:szCs w:val="24"/>
        </w:rPr>
        <w:t>ofert</w:t>
      </w:r>
      <w:r w:rsidR="004C1A45" w:rsidRPr="00FF0627">
        <w:rPr>
          <w:rStyle w:val="CharStyle11"/>
          <w:sz w:val="24"/>
          <w:szCs w:val="24"/>
        </w:rPr>
        <w:t xml:space="preserve"> </w:t>
      </w:r>
      <w:r w:rsidR="00D62FD3" w:rsidRPr="00FF0627">
        <w:rPr>
          <w:rStyle w:val="CharStyle11"/>
          <w:sz w:val="24"/>
          <w:szCs w:val="24"/>
        </w:rPr>
        <w:t>zawierając</w:t>
      </w:r>
      <w:r w:rsidRPr="00FF0627">
        <w:rPr>
          <w:rStyle w:val="CharStyle11"/>
          <w:sz w:val="24"/>
          <w:szCs w:val="24"/>
        </w:rPr>
        <w:t>ych</w:t>
      </w:r>
      <w:r w:rsidR="00D62FD3" w:rsidRPr="00FF0627">
        <w:rPr>
          <w:rStyle w:val="CharStyle11"/>
          <w:sz w:val="24"/>
          <w:szCs w:val="24"/>
        </w:rPr>
        <w:t>:</w:t>
      </w:r>
    </w:p>
    <w:p w:rsidR="00675E07" w:rsidRPr="00FF0627" w:rsidRDefault="00D62FD3" w:rsidP="00291961">
      <w:pPr>
        <w:pStyle w:val="Style10"/>
        <w:numPr>
          <w:ilvl w:val="1"/>
          <w:numId w:val="1"/>
        </w:numPr>
        <w:shd w:val="clear" w:color="auto" w:fill="auto"/>
        <w:spacing w:before="0" w:line="360" w:lineRule="auto"/>
        <w:ind w:left="567" w:hanging="283"/>
        <w:rPr>
          <w:sz w:val="24"/>
          <w:szCs w:val="24"/>
        </w:rPr>
      </w:pPr>
      <w:r w:rsidRPr="00FF0627">
        <w:rPr>
          <w:rStyle w:val="CharStyle11"/>
          <w:sz w:val="24"/>
          <w:szCs w:val="24"/>
        </w:rPr>
        <w:t>Dane dotyczące:</w:t>
      </w:r>
    </w:p>
    <w:p w:rsidR="00675E07" w:rsidRPr="00FF0627" w:rsidRDefault="00D62FD3" w:rsidP="00291961">
      <w:pPr>
        <w:pStyle w:val="Style10"/>
        <w:numPr>
          <w:ilvl w:val="2"/>
          <w:numId w:val="1"/>
        </w:numPr>
        <w:shd w:val="clear" w:color="auto" w:fill="auto"/>
        <w:spacing w:before="0" w:line="360" w:lineRule="auto"/>
        <w:ind w:left="851" w:hanging="284"/>
        <w:rPr>
          <w:sz w:val="24"/>
          <w:szCs w:val="24"/>
        </w:rPr>
      </w:pPr>
      <w:r w:rsidRPr="00FF0627">
        <w:rPr>
          <w:rStyle w:val="CharStyle11"/>
          <w:sz w:val="24"/>
          <w:szCs w:val="24"/>
        </w:rPr>
        <w:t>Lokalizacji;</w:t>
      </w:r>
    </w:p>
    <w:p w:rsidR="00675E07" w:rsidRPr="00FF0627" w:rsidRDefault="00D62FD3" w:rsidP="00291961">
      <w:pPr>
        <w:pStyle w:val="Style10"/>
        <w:numPr>
          <w:ilvl w:val="2"/>
          <w:numId w:val="1"/>
        </w:numPr>
        <w:shd w:val="clear" w:color="auto" w:fill="auto"/>
        <w:spacing w:before="0" w:line="360" w:lineRule="auto"/>
        <w:ind w:left="851" w:hanging="284"/>
        <w:rPr>
          <w:sz w:val="24"/>
          <w:szCs w:val="24"/>
        </w:rPr>
      </w:pPr>
      <w:r w:rsidRPr="00FF0627">
        <w:rPr>
          <w:rStyle w:val="CharStyle11"/>
          <w:sz w:val="24"/>
          <w:szCs w:val="24"/>
        </w:rPr>
        <w:t>Ilości oferowanych lokali;</w:t>
      </w:r>
    </w:p>
    <w:p w:rsidR="00675E07" w:rsidRPr="00FF0627" w:rsidRDefault="00D62FD3" w:rsidP="00291961">
      <w:pPr>
        <w:pStyle w:val="Style10"/>
        <w:numPr>
          <w:ilvl w:val="2"/>
          <w:numId w:val="1"/>
        </w:numPr>
        <w:shd w:val="clear" w:color="auto" w:fill="auto"/>
        <w:spacing w:before="0" w:line="360" w:lineRule="auto"/>
        <w:ind w:left="851" w:right="40" w:hanging="284"/>
        <w:rPr>
          <w:rStyle w:val="CharStyle11"/>
          <w:sz w:val="24"/>
          <w:szCs w:val="24"/>
        </w:rPr>
      </w:pPr>
      <w:r w:rsidRPr="00FF0627">
        <w:rPr>
          <w:rStyle w:val="CharStyle11"/>
          <w:color w:val="auto"/>
          <w:sz w:val="24"/>
          <w:szCs w:val="24"/>
        </w:rPr>
        <w:t>Struktury i powierzchni użytkowej lokal</w:t>
      </w:r>
      <w:r w:rsidR="00B568CD" w:rsidRPr="00FF0627">
        <w:rPr>
          <w:rStyle w:val="CharStyle11"/>
          <w:color w:val="auto"/>
          <w:sz w:val="24"/>
          <w:szCs w:val="24"/>
        </w:rPr>
        <w:t>i</w:t>
      </w:r>
      <w:r w:rsidR="00FD4611" w:rsidRPr="00FF0627">
        <w:rPr>
          <w:rStyle w:val="CharStyle11"/>
          <w:color w:val="auto"/>
          <w:sz w:val="24"/>
          <w:szCs w:val="24"/>
        </w:rPr>
        <w:t xml:space="preserve"> mierzonych w świetle wyprawionych ścian</w:t>
      </w:r>
      <w:r w:rsidRPr="00FF0627">
        <w:rPr>
          <w:rStyle w:val="CharStyle11"/>
          <w:color w:val="auto"/>
          <w:sz w:val="24"/>
          <w:szCs w:val="24"/>
        </w:rPr>
        <w:t xml:space="preserve">, </w:t>
      </w:r>
      <w:r w:rsidRPr="00FF0627">
        <w:rPr>
          <w:rStyle w:val="CharStyle11"/>
          <w:sz w:val="24"/>
          <w:szCs w:val="24"/>
        </w:rPr>
        <w:t>łącznej powierzchni pokoi, udział</w:t>
      </w:r>
      <w:r w:rsidR="00B568CD" w:rsidRPr="00FF0627">
        <w:rPr>
          <w:rStyle w:val="CharStyle11"/>
          <w:sz w:val="24"/>
          <w:szCs w:val="24"/>
        </w:rPr>
        <w:t>u</w:t>
      </w:r>
      <w:r w:rsidRPr="00FF0627">
        <w:rPr>
          <w:rStyle w:val="CharStyle11"/>
          <w:sz w:val="24"/>
          <w:szCs w:val="24"/>
        </w:rPr>
        <w:t xml:space="preserve"> w części wspólnej nieruc</w:t>
      </w:r>
      <w:r w:rsidR="00697927" w:rsidRPr="00FF0627">
        <w:rPr>
          <w:rStyle w:val="CharStyle11"/>
          <w:sz w:val="24"/>
          <w:szCs w:val="24"/>
        </w:rPr>
        <w:t>homości tj. w budynku</w:t>
      </w:r>
      <w:r w:rsidR="000A2265" w:rsidRPr="00FF0627">
        <w:rPr>
          <w:rStyle w:val="CharStyle11"/>
          <w:sz w:val="24"/>
          <w:szCs w:val="24"/>
        </w:rPr>
        <w:t xml:space="preserve">                  </w:t>
      </w:r>
      <w:r w:rsidR="00697927" w:rsidRPr="00FF0627">
        <w:rPr>
          <w:rStyle w:val="CharStyle11"/>
          <w:sz w:val="24"/>
          <w:szCs w:val="24"/>
        </w:rPr>
        <w:t xml:space="preserve"> </w:t>
      </w:r>
      <w:r w:rsidR="00697927" w:rsidRPr="00FF0627">
        <w:rPr>
          <w:rStyle w:val="CharStyle11"/>
          <w:sz w:val="24"/>
          <w:szCs w:val="24"/>
        </w:rPr>
        <w:lastRenderedPageBreak/>
        <w:t>i gruncie.</w:t>
      </w:r>
      <w:r w:rsidR="00D45D39" w:rsidRPr="00FF0627">
        <w:rPr>
          <w:rStyle w:val="CharStyle11"/>
          <w:sz w:val="24"/>
          <w:szCs w:val="24"/>
        </w:rPr>
        <w:t xml:space="preserve"> </w:t>
      </w:r>
    </w:p>
    <w:p w:rsidR="00F11813" w:rsidRDefault="00D45D39" w:rsidP="004548F8">
      <w:pPr>
        <w:spacing w:line="360" w:lineRule="auto"/>
        <w:ind w:left="851"/>
        <w:jc w:val="both"/>
        <w:rPr>
          <w:rStyle w:val="CharStyle16"/>
          <w:i w:val="0"/>
          <w:sz w:val="24"/>
          <w:szCs w:val="24"/>
        </w:rPr>
      </w:pPr>
      <w:r w:rsidRPr="00FF0627">
        <w:t xml:space="preserve">AMW zainteresowana jest </w:t>
      </w:r>
      <w:r w:rsidR="006F4809" w:rsidRPr="00FF0627">
        <w:t xml:space="preserve">zakupem </w:t>
      </w:r>
      <w:r w:rsidR="00424E3E" w:rsidRPr="00FF0627">
        <w:rPr>
          <w:b/>
        </w:rPr>
        <w:t>około 6</w:t>
      </w:r>
      <w:r w:rsidR="005526BB">
        <w:rPr>
          <w:b/>
        </w:rPr>
        <w:t>6</w:t>
      </w:r>
      <w:r w:rsidR="00424E3E" w:rsidRPr="00FF0627">
        <w:rPr>
          <w:b/>
        </w:rPr>
        <w:t xml:space="preserve"> lokali mieszkalnych</w:t>
      </w:r>
      <w:r w:rsidRPr="00FF0627">
        <w:t xml:space="preserve"> </w:t>
      </w:r>
      <w:r w:rsidR="00424E3E" w:rsidRPr="00FF0627">
        <w:t>o</w:t>
      </w:r>
      <w:r w:rsidRPr="00FF0627">
        <w:t xml:space="preserve"> struktur</w:t>
      </w:r>
      <w:r w:rsidR="004D30F8" w:rsidRPr="00FF0627">
        <w:t>ze</w:t>
      </w:r>
      <w:r w:rsidR="00E72C3A" w:rsidRPr="00FF0627">
        <w:t xml:space="preserve"> mieszka</w:t>
      </w:r>
      <w:r w:rsidR="004D30F8" w:rsidRPr="00FF0627">
        <w:t>ń</w:t>
      </w:r>
      <w:r w:rsidR="00E72C3A" w:rsidRPr="00FF0627">
        <w:t xml:space="preserve"> określon</w:t>
      </w:r>
      <w:r w:rsidR="004D30F8" w:rsidRPr="00FF0627">
        <w:t xml:space="preserve">ej </w:t>
      </w:r>
      <w:r w:rsidR="00E72C3A" w:rsidRPr="00FF0627">
        <w:t xml:space="preserve">w </w:t>
      </w:r>
      <w:r w:rsidR="00D045B3" w:rsidRPr="00FF0627">
        <w:t>§ 10</w:t>
      </w:r>
      <w:r w:rsidR="00D045B3" w:rsidRPr="00FF0627">
        <w:rPr>
          <w:b/>
        </w:rPr>
        <w:t xml:space="preserve"> </w:t>
      </w:r>
      <w:r w:rsidR="006922E8" w:rsidRPr="00FF0627">
        <w:rPr>
          <w:color w:val="auto"/>
        </w:rPr>
        <w:t>Wytycznych</w:t>
      </w:r>
      <w:r w:rsidR="00E72C3A" w:rsidRPr="00FF0627">
        <w:rPr>
          <w:color w:val="auto"/>
        </w:rPr>
        <w:t xml:space="preserve"> nr 3/2014 Prezesa</w:t>
      </w:r>
      <w:r w:rsidR="00D045B3" w:rsidRPr="00FF0627">
        <w:rPr>
          <w:color w:val="auto"/>
        </w:rPr>
        <w:t xml:space="preserve"> Wojskowej Agencji Mieszkaniowej z dnia 23 grudnia 2014 r.</w:t>
      </w:r>
      <w:r w:rsidR="00D045B3" w:rsidRPr="00FF0627">
        <w:rPr>
          <w:rStyle w:val="CharStyle16"/>
          <w:sz w:val="24"/>
          <w:szCs w:val="24"/>
        </w:rPr>
        <w:t xml:space="preserve"> </w:t>
      </w:r>
      <w:r w:rsidR="00D045B3" w:rsidRPr="006F77DA">
        <w:rPr>
          <w:rStyle w:val="CharStyle16"/>
          <w:i w:val="0"/>
          <w:sz w:val="24"/>
          <w:szCs w:val="24"/>
        </w:rPr>
        <w:t>(</w:t>
      </w:r>
      <w:hyperlink r:id="rId10" w:history="1">
        <w:r w:rsidR="00F11813" w:rsidRPr="000A2453">
          <w:rPr>
            <w:rStyle w:val="Hipercze"/>
          </w:rPr>
          <w:t>https://www.amw.com.pl/Komunikaty/</w:t>
        </w:r>
      </w:hyperlink>
      <w:r w:rsidR="00D045B3" w:rsidRPr="006F77DA">
        <w:rPr>
          <w:rStyle w:val="CharStyle16"/>
          <w:i w:val="0"/>
          <w:sz w:val="24"/>
          <w:szCs w:val="24"/>
        </w:rPr>
        <w:t>).</w:t>
      </w:r>
    </w:p>
    <w:p w:rsidR="00D16769" w:rsidRDefault="00BD0029" w:rsidP="004548F8">
      <w:pPr>
        <w:spacing w:line="360" w:lineRule="auto"/>
        <w:ind w:left="851"/>
        <w:jc w:val="both"/>
        <w:rPr>
          <w:color w:val="auto"/>
        </w:rPr>
      </w:pPr>
      <w:r>
        <w:rPr>
          <w:color w:val="auto"/>
        </w:rPr>
        <w:t>Preferowana</w:t>
      </w:r>
      <w:r w:rsidR="00D16769">
        <w:rPr>
          <w:color w:val="auto"/>
        </w:rPr>
        <w:t xml:space="preserve"> struktur</w:t>
      </w:r>
      <w:r>
        <w:rPr>
          <w:color w:val="auto"/>
        </w:rPr>
        <w:t>a</w:t>
      </w:r>
      <w:r w:rsidR="00D16769">
        <w:rPr>
          <w:color w:val="auto"/>
        </w:rPr>
        <w:t xml:space="preserve"> mieszkań:</w:t>
      </w:r>
    </w:p>
    <w:p w:rsidR="00BD0029" w:rsidRPr="00BD0029" w:rsidRDefault="00D16769" w:rsidP="00D16769">
      <w:pPr>
        <w:pStyle w:val="Akapitzlist"/>
        <w:numPr>
          <w:ilvl w:val="0"/>
          <w:numId w:val="22"/>
        </w:numPr>
        <w:spacing w:line="360" w:lineRule="auto"/>
        <w:jc w:val="both"/>
        <w:rPr>
          <w:i/>
        </w:rPr>
      </w:pPr>
      <w:r w:rsidRPr="00D16769">
        <w:rPr>
          <w:color w:val="auto"/>
        </w:rPr>
        <w:t xml:space="preserve">1 pokojowe z kuchnią o powierzchni użytkowej podstawowej </w:t>
      </w:r>
      <w:r w:rsidR="00BD0029">
        <w:rPr>
          <w:color w:val="auto"/>
        </w:rPr>
        <w:t>tj. o pow. pokoju nie mniejszej niż 16 m</w:t>
      </w:r>
      <w:r w:rsidR="00BD0029" w:rsidRPr="00BD0029">
        <w:rPr>
          <w:color w:val="auto"/>
          <w:vertAlign w:val="superscript"/>
        </w:rPr>
        <w:t>2</w:t>
      </w:r>
      <w:r w:rsidR="00BD0029">
        <w:rPr>
          <w:color w:val="auto"/>
        </w:rPr>
        <w:t>,</w:t>
      </w:r>
    </w:p>
    <w:p w:rsidR="00BD0029" w:rsidRPr="00BD0029" w:rsidRDefault="00BD0029" w:rsidP="00BD0029">
      <w:pPr>
        <w:pStyle w:val="Akapitzlist"/>
        <w:numPr>
          <w:ilvl w:val="0"/>
          <w:numId w:val="22"/>
        </w:numPr>
        <w:spacing w:line="360" w:lineRule="auto"/>
        <w:jc w:val="both"/>
        <w:rPr>
          <w:i/>
        </w:rPr>
      </w:pPr>
      <w:r>
        <w:rPr>
          <w:color w:val="auto"/>
        </w:rPr>
        <w:t>3</w:t>
      </w:r>
      <w:r w:rsidR="00FD1DBE">
        <w:rPr>
          <w:color w:val="auto"/>
        </w:rPr>
        <w:t xml:space="preserve"> </w:t>
      </w:r>
      <w:r>
        <w:rPr>
          <w:color w:val="auto"/>
        </w:rPr>
        <w:t>p</w:t>
      </w:r>
      <w:r w:rsidR="00FD1DBE">
        <w:rPr>
          <w:color w:val="auto"/>
        </w:rPr>
        <w:t xml:space="preserve">okojowe z </w:t>
      </w:r>
      <w:r>
        <w:rPr>
          <w:color w:val="auto"/>
        </w:rPr>
        <w:t>k</w:t>
      </w:r>
      <w:r w:rsidR="00FD1DBE">
        <w:rPr>
          <w:color w:val="auto"/>
        </w:rPr>
        <w:t xml:space="preserve">uchnią, </w:t>
      </w:r>
    </w:p>
    <w:p w:rsidR="00D45D39" w:rsidRPr="00BD0029" w:rsidRDefault="00BD0029" w:rsidP="00BD0029">
      <w:pPr>
        <w:pStyle w:val="Akapitzlist"/>
        <w:numPr>
          <w:ilvl w:val="0"/>
          <w:numId w:val="22"/>
        </w:numPr>
        <w:spacing w:line="360" w:lineRule="auto"/>
        <w:jc w:val="both"/>
        <w:rPr>
          <w:i/>
        </w:rPr>
      </w:pPr>
      <w:r>
        <w:rPr>
          <w:color w:val="auto"/>
        </w:rPr>
        <w:t>4</w:t>
      </w:r>
      <w:r w:rsidR="00FD1DBE">
        <w:rPr>
          <w:color w:val="auto"/>
        </w:rPr>
        <w:t xml:space="preserve"> </w:t>
      </w:r>
      <w:r>
        <w:rPr>
          <w:color w:val="auto"/>
        </w:rPr>
        <w:t>p</w:t>
      </w:r>
      <w:r w:rsidR="00FD1DBE">
        <w:rPr>
          <w:color w:val="auto"/>
        </w:rPr>
        <w:t xml:space="preserve">okojowe z </w:t>
      </w:r>
      <w:r>
        <w:rPr>
          <w:color w:val="auto"/>
        </w:rPr>
        <w:t>k</w:t>
      </w:r>
      <w:r w:rsidR="00FD1DBE">
        <w:rPr>
          <w:color w:val="auto"/>
        </w:rPr>
        <w:t xml:space="preserve">uchnią. </w:t>
      </w:r>
      <w:r w:rsidR="00D16769" w:rsidRPr="00BD0029">
        <w:rPr>
          <w:color w:val="auto"/>
        </w:rPr>
        <w:t xml:space="preserve"> </w:t>
      </w:r>
      <w:r w:rsidR="00D045B3" w:rsidRPr="00BD0029">
        <w:rPr>
          <w:i/>
          <w:color w:val="auto"/>
        </w:rPr>
        <w:t xml:space="preserve"> </w:t>
      </w:r>
    </w:p>
    <w:p w:rsidR="003B1AA6" w:rsidRPr="00A75D50" w:rsidRDefault="009C0BCB" w:rsidP="00A75D50">
      <w:pPr>
        <w:pStyle w:val="Akapitzlist"/>
        <w:widowControl/>
        <w:numPr>
          <w:ilvl w:val="0"/>
          <w:numId w:val="10"/>
        </w:numPr>
        <w:spacing w:line="360" w:lineRule="auto"/>
        <w:jc w:val="both"/>
      </w:pPr>
      <w:r w:rsidRPr="00FF0627">
        <w:rPr>
          <w:iCs/>
          <w:color w:val="auto"/>
        </w:rPr>
        <w:t>Termin lub przewidywany termin protokolarnego przekazania lokali posiadających zaświadczenie o samodzielności lokali usytuowanych w budynkach posiadających prawomocne pozwolenie na użytkowanie</w:t>
      </w:r>
      <w:r w:rsidR="00DF3987" w:rsidRPr="00FF0627">
        <w:rPr>
          <w:iCs/>
          <w:color w:val="auto"/>
        </w:rPr>
        <w:t>:</w:t>
      </w:r>
      <w:r w:rsidRPr="00FF0627">
        <w:rPr>
          <w:iCs/>
          <w:color w:val="auto"/>
        </w:rPr>
        <w:t xml:space="preserve"> </w:t>
      </w:r>
      <w:r w:rsidRPr="00A75D50">
        <w:rPr>
          <w:iCs/>
          <w:color w:val="auto"/>
        </w:rPr>
        <w:t xml:space="preserve">nie później niż </w:t>
      </w:r>
      <w:r w:rsidR="000E5C0C" w:rsidRPr="00A75D50">
        <w:rPr>
          <w:rStyle w:val="CharStyle11"/>
          <w:color w:val="auto"/>
          <w:sz w:val="24"/>
          <w:szCs w:val="24"/>
        </w:rPr>
        <w:t>3</w:t>
      </w:r>
      <w:r w:rsidR="00E62958" w:rsidRPr="00A75D50">
        <w:rPr>
          <w:rStyle w:val="CharStyle11"/>
          <w:color w:val="auto"/>
          <w:sz w:val="24"/>
          <w:szCs w:val="24"/>
        </w:rPr>
        <w:t>1</w:t>
      </w:r>
      <w:r w:rsidR="000E5C0C" w:rsidRPr="00A75D50">
        <w:rPr>
          <w:rStyle w:val="CharStyle11"/>
          <w:color w:val="auto"/>
          <w:sz w:val="24"/>
          <w:szCs w:val="24"/>
        </w:rPr>
        <w:t xml:space="preserve"> </w:t>
      </w:r>
      <w:r w:rsidR="00E62958" w:rsidRPr="00A75D50">
        <w:rPr>
          <w:rStyle w:val="CharStyle11"/>
          <w:color w:val="auto"/>
          <w:sz w:val="24"/>
          <w:szCs w:val="24"/>
        </w:rPr>
        <w:t>grudnia</w:t>
      </w:r>
      <w:r w:rsidR="00201736" w:rsidRPr="00A75D50">
        <w:rPr>
          <w:rStyle w:val="CharStyle11"/>
          <w:color w:val="auto"/>
          <w:sz w:val="24"/>
          <w:szCs w:val="24"/>
        </w:rPr>
        <w:t xml:space="preserve"> </w:t>
      </w:r>
      <w:r w:rsidR="00A021F4" w:rsidRPr="00A75D50">
        <w:rPr>
          <w:rStyle w:val="CharStyle11"/>
          <w:color w:val="auto"/>
          <w:sz w:val="24"/>
          <w:szCs w:val="24"/>
        </w:rPr>
        <w:t>201</w:t>
      </w:r>
      <w:r w:rsidR="00953057">
        <w:rPr>
          <w:rStyle w:val="CharStyle11"/>
          <w:color w:val="auto"/>
          <w:sz w:val="24"/>
          <w:szCs w:val="24"/>
        </w:rPr>
        <w:t>7</w:t>
      </w:r>
      <w:r w:rsidR="00915FC4">
        <w:rPr>
          <w:rStyle w:val="CharStyle11"/>
          <w:color w:val="auto"/>
          <w:sz w:val="24"/>
          <w:szCs w:val="24"/>
        </w:rPr>
        <w:t xml:space="preserve"> </w:t>
      </w:r>
      <w:r w:rsidR="00B35B12" w:rsidRPr="00A75D50">
        <w:rPr>
          <w:rStyle w:val="CharStyle11"/>
          <w:color w:val="auto"/>
          <w:sz w:val="24"/>
          <w:szCs w:val="24"/>
        </w:rPr>
        <w:t>r.</w:t>
      </w:r>
      <w:r w:rsidR="003B1AA6" w:rsidRPr="00A75D50">
        <w:rPr>
          <w:rStyle w:val="CharStyle11"/>
          <w:color w:val="auto"/>
          <w:sz w:val="24"/>
          <w:szCs w:val="24"/>
        </w:rPr>
        <w:t>,</w:t>
      </w:r>
      <w:r w:rsidR="00306F94" w:rsidRPr="00A75D50">
        <w:rPr>
          <w:rStyle w:val="CharStyle11"/>
          <w:color w:val="auto"/>
          <w:sz w:val="24"/>
          <w:szCs w:val="24"/>
        </w:rPr>
        <w:t xml:space="preserve"> </w:t>
      </w:r>
      <w:r w:rsidR="00DF3987" w:rsidRPr="00A75D50">
        <w:rPr>
          <w:rStyle w:val="CharStyle11"/>
          <w:color w:val="auto"/>
          <w:sz w:val="24"/>
          <w:szCs w:val="24"/>
        </w:rPr>
        <w:t>w przypadku lokali w standardzie wykończenia po klucz</w:t>
      </w:r>
      <w:r w:rsidR="003B1AA6" w:rsidRPr="00A75D50">
        <w:rPr>
          <w:rStyle w:val="CharStyle11"/>
          <w:color w:val="auto"/>
          <w:sz w:val="24"/>
          <w:szCs w:val="24"/>
        </w:rPr>
        <w:t xml:space="preserve"> (kopia </w:t>
      </w:r>
      <w:r w:rsidR="003B1AA6" w:rsidRPr="00A75D50">
        <w:rPr>
          <w:color w:val="auto"/>
          <w:lang w:val="pl-PL"/>
        </w:rPr>
        <w:t xml:space="preserve">decyzji o pozwoleniu na użytkowanie, kopia zaświadczenia samodzielności lokali - poświadczone za zgodność z oryginałem). </w:t>
      </w:r>
    </w:p>
    <w:p w:rsidR="00903920" w:rsidRPr="00FF0627" w:rsidRDefault="00D62FD3" w:rsidP="00291961">
      <w:pPr>
        <w:pStyle w:val="Style10"/>
        <w:numPr>
          <w:ilvl w:val="0"/>
          <w:numId w:val="10"/>
        </w:numPr>
        <w:shd w:val="clear" w:color="auto" w:fill="auto"/>
        <w:spacing w:before="0" w:line="360" w:lineRule="auto"/>
        <w:rPr>
          <w:rStyle w:val="CharStyle11"/>
          <w:sz w:val="24"/>
          <w:szCs w:val="24"/>
        </w:rPr>
      </w:pPr>
      <w:r w:rsidRPr="00FF0627">
        <w:rPr>
          <w:rStyle w:val="CharStyle11"/>
          <w:sz w:val="24"/>
          <w:szCs w:val="24"/>
        </w:rPr>
        <w:t>Dokumenty potwierdzające tytuł prawny oferowanych nieruchomości</w:t>
      </w:r>
      <w:r w:rsidR="00D54942" w:rsidRPr="00FF0627">
        <w:rPr>
          <w:rStyle w:val="CharStyle11"/>
          <w:sz w:val="24"/>
          <w:szCs w:val="24"/>
        </w:rPr>
        <w:t>:</w:t>
      </w:r>
      <w:r w:rsidR="00D54942" w:rsidRPr="00FF0627">
        <w:rPr>
          <w:sz w:val="24"/>
          <w:szCs w:val="24"/>
        </w:rPr>
        <w:t xml:space="preserve"> pełny odpis z księgi wieczystej</w:t>
      </w:r>
      <w:r w:rsidRPr="00FF0627">
        <w:rPr>
          <w:rStyle w:val="CharStyle11"/>
          <w:sz w:val="24"/>
          <w:szCs w:val="24"/>
        </w:rPr>
        <w:t xml:space="preserve">, wypis z ewidencji gruntów, budynków, lokali, </w:t>
      </w:r>
      <w:proofErr w:type="spellStart"/>
      <w:r w:rsidRPr="00FF0627">
        <w:rPr>
          <w:rStyle w:val="CharStyle11"/>
          <w:sz w:val="24"/>
          <w:szCs w:val="24"/>
        </w:rPr>
        <w:t>wyrys</w:t>
      </w:r>
      <w:proofErr w:type="spellEnd"/>
      <w:r w:rsidRPr="00FF0627">
        <w:rPr>
          <w:rStyle w:val="CharStyle11"/>
          <w:sz w:val="24"/>
          <w:szCs w:val="24"/>
        </w:rPr>
        <w:t xml:space="preserve"> z mapy ewidencyjnej</w:t>
      </w:r>
      <w:r w:rsidR="007B3BB3" w:rsidRPr="00FF0627">
        <w:rPr>
          <w:rStyle w:val="CharStyle11"/>
          <w:sz w:val="24"/>
          <w:szCs w:val="24"/>
        </w:rPr>
        <w:t xml:space="preserve"> </w:t>
      </w:r>
      <w:r w:rsidR="00903920" w:rsidRPr="00FF0627">
        <w:rPr>
          <w:sz w:val="24"/>
          <w:szCs w:val="24"/>
        </w:rPr>
        <w:t>- wystawiony nie wcześniej niż 3 miesiące przed upływem terminu składania oferty</w:t>
      </w:r>
      <w:r w:rsidR="00697927" w:rsidRPr="00FF0627">
        <w:rPr>
          <w:rStyle w:val="CharStyle11"/>
          <w:sz w:val="24"/>
          <w:szCs w:val="24"/>
        </w:rPr>
        <w:t>.</w:t>
      </w:r>
      <w:r w:rsidR="00903920" w:rsidRPr="00FF0627">
        <w:rPr>
          <w:rStyle w:val="CharStyle11"/>
          <w:sz w:val="24"/>
          <w:szCs w:val="24"/>
        </w:rPr>
        <w:t xml:space="preserve"> </w:t>
      </w:r>
    </w:p>
    <w:p w:rsidR="00675E07" w:rsidRPr="00FF0627" w:rsidRDefault="00D62FD3" w:rsidP="00291961">
      <w:pPr>
        <w:pStyle w:val="Style10"/>
        <w:numPr>
          <w:ilvl w:val="0"/>
          <w:numId w:val="10"/>
        </w:numPr>
        <w:shd w:val="clear" w:color="auto" w:fill="auto"/>
        <w:spacing w:before="0" w:line="360" w:lineRule="auto"/>
        <w:ind w:right="40"/>
        <w:rPr>
          <w:rStyle w:val="CharStyle11"/>
          <w:sz w:val="24"/>
          <w:szCs w:val="24"/>
        </w:rPr>
      </w:pPr>
      <w:r w:rsidRPr="00FF0627">
        <w:rPr>
          <w:rStyle w:val="CharStyle11"/>
          <w:sz w:val="24"/>
          <w:szCs w:val="24"/>
        </w:rPr>
        <w:t xml:space="preserve">Aktualny wyciąg </w:t>
      </w:r>
      <w:r w:rsidR="00643065" w:rsidRPr="00FF0627">
        <w:rPr>
          <w:rStyle w:val="CharStyle11"/>
          <w:sz w:val="24"/>
          <w:szCs w:val="24"/>
        </w:rPr>
        <w:t>z Krajowego Rejestru Są</w:t>
      </w:r>
      <w:r w:rsidRPr="00FF0627">
        <w:rPr>
          <w:rStyle w:val="CharStyle11"/>
          <w:sz w:val="24"/>
          <w:szCs w:val="24"/>
        </w:rPr>
        <w:t xml:space="preserve">dowego </w:t>
      </w:r>
      <w:r w:rsidR="00643065" w:rsidRPr="00FF0627">
        <w:rPr>
          <w:rStyle w:val="CharStyle11"/>
          <w:sz w:val="24"/>
          <w:szCs w:val="24"/>
        </w:rPr>
        <w:t xml:space="preserve">lub aktualny wypis z ewidencji działalności gospodarczej </w:t>
      </w:r>
      <w:r w:rsidRPr="00FF0627">
        <w:rPr>
          <w:rStyle w:val="CharStyle11"/>
          <w:sz w:val="24"/>
          <w:szCs w:val="24"/>
        </w:rPr>
        <w:t xml:space="preserve">- wystawiony nie wcześniej niż 3 miesiące przed upływem </w:t>
      </w:r>
      <w:r w:rsidR="003F0E6D" w:rsidRPr="00FF0627">
        <w:rPr>
          <w:rStyle w:val="CharStyle11"/>
          <w:sz w:val="24"/>
          <w:szCs w:val="24"/>
        </w:rPr>
        <w:t>terminu składania oferty</w:t>
      </w:r>
      <w:r w:rsidRPr="00FF0627">
        <w:rPr>
          <w:rStyle w:val="CharStyle11"/>
          <w:sz w:val="24"/>
          <w:szCs w:val="24"/>
        </w:rPr>
        <w:t>. Dodatkowo należy załączyć dokument(y) potwierdzający(e) umocowanie osoby/osób do składania oświadczeń woli w imieniu oferenta np. ważne pełnomocnictwo, uchwałę odpowiedniego organu spółki, jeśli jest wymagana do dokonania danego rodzaju transakcji.</w:t>
      </w:r>
    </w:p>
    <w:p w:rsidR="009D3C74" w:rsidRPr="00FF0627" w:rsidRDefault="00C572F2" w:rsidP="00291961">
      <w:pPr>
        <w:pStyle w:val="Style10"/>
        <w:numPr>
          <w:ilvl w:val="0"/>
          <w:numId w:val="10"/>
        </w:numPr>
        <w:shd w:val="clear" w:color="auto" w:fill="auto"/>
        <w:spacing w:before="0" w:line="360" w:lineRule="auto"/>
        <w:ind w:right="40"/>
        <w:rPr>
          <w:rStyle w:val="CharStyle11"/>
          <w:sz w:val="24"/>
          <w:szCs w:val="24"/>
        </w:rPr>
      </w:pPr>
      <w:r w:rsidRPr="00FF0627">
        <w:rPr>
          <w:rStyle w:val="CharStyle11"/>
          <w:sz w:val="24"/>
          <w:szCs w:val="24"/>
        </w:rPr>
        <w:t>Dla ofert sprzedaży lokali w stanie wykończenia „pod klucz”</w:t>
      </w:r>
      <w:r w:rsidR="00AB69FA" w:rsidRPr="00FF0627">
        <w:rPr>
          <w:rStyle w:val="CharStyle11"/>
          <w:sz w:val="24"/>
          <w:szCs w:val="24"/>
        </w:rPr>
        <w:t>,</w:t>
      </w:r>
      <w:r w:rsidRPr="00FF0627">
        <w:rPr>
          <w:rStyle w:val="CharStyle11"/>
          <w:sz w:val="24"/>
          <w:szCs w:val="24"/>
        </w:rPr>
        <w:t xml:space="preserve"> </w:t>
      </w:r>
      <w:r w:rsidR="00AB69FA" w:rsidRPr="00FF0627">
        <w:rPr>
          <w:rStyle w:val="CharStyle11"/>
          <w:sz w:val="24"/>
          <w:szCs w:val="24"/>
        </w:rPr>
        <w:t>w</w:t>
      </w:r>
      <w:r w:rsidR="00D62FD3" w:rsidRPr="00FF0627">
        <w:rPr>
          <w:rStyle w:val="CharStyle11"/>
          <w:sz w:val="24"/>
          <w:szCs w:val="24"/>
        </w:rPr>
        <w:t xml:space="preserve"> przypadku </w:t>
      </w:r>
      <w:r w:rsidR="00AB69FA" w:rsidRPr="00FF0627">
        <w:rPr>
          <w:rStyle w:val="CharStyle11"/>
          <w:sz w:val="24"/>
          <w:szCs w:val="24"/>
        </w:rPr>
        <w:t>ich nie wykończenia na dzień składania oferty należy przedłożyć wykaz materiałów</w:t>
      </w:r>
      <w:r w:rsidR="00D62FD3" w:rsidRPr="00FF0627">
        <w:rPr>
          <w:rStyle w:val="CharStyle11"/>
          <w:sz w:val="24"/>
          <w:szCs w:val="24"/>
        </w:rPr>
        <w:t xml:space="preserve">, które zostaną użyte </w:t>
      </w:r>
      <w:r w:rsidR="007B3BB3" w:rsidRPr="00FF0627">
        <w:rPr>
          <w:rStyle w:val="CharStyle11"/>
          <w:sz w:val="24"/>
          <w:szCs w:val="24"/>
        </w:rPr>
        <w:t>do wykończenia lokali i budynku zgodnie</w:t>
      </w:r>
      <w:r w:rsidR="0062755E" w:rsidRPr="00FF0627">
        <w:rPr>
          <w:rStyle w:val="CharStyle11"/>
          <w:sz w:val="24"/>
          <w:szCs w:val="24"/>
        </w:rPr>
        <w:t xml:space="preserve"> </w:t>
      </w:r>
      <w:r w:rsidR="00504DAB" w:rsidRPr="00FF0627">
        <w:rPr>
          <w:rStyle w:val="CharStyle11"/>
          <w:sz w:val="24"/>
          <w:szCs w:val="24"/>
        </w:rPr>
        <w:t>z Wytycznymi</w:t>
      </w:r>
      <w:r w:rsidR="007B3BB3" w:rsidRPr="00FF0627">
        <w:rPr>
          <w:rStyle w:val="CharStyle11"/>
          <w:sz w:val="24"/>
          <w:szCs w:val="24"/>
        </w:rPr>
        <w:t xml:space="preserve"> nr 3/201</w:t>
      </w:r>
      <w:r w:rsidR="008C6574" w:rsidRPr="00FF0627">
        <w:rPr>
          <w:rStyle w:val="CharStyle11"/>
          <w:sz w:val="24"/>
          <w:szCs w:val="24"/>
        </w:rPr>
        <w:t>4</w:t>
      </w:r>
      <w:r w:rsidR="007B3BB3" w:rsidRPr="00FF0627">
        <w:rPr>
          <w:rStyle w:val="CharStyle11"/>
          <w:sz w:val="24"/>
          <w:szCs w:val="24"/>
        </w:rPr>
        <w:t xml:space="preserve"> Prezesa </w:t>
      </w:r>
      <w:r w:rsidR="008C6574" w:rsidRPr="00FF0627">
        <w:rPr>
          <w:rStyle w:val="CharStyle11"/>
          <w:sz w:val="24"/>
          <w:szCs w:val="24"/>
        </w:rPr>
        <w:t xml:space="preserve">Wojskowej </w:t>
      </w:r>
      <w:r w:rsidR="007B3BB3" w:rsidRPr="00FF0627">
        <w:rPr>
          <w:rStyle w:val="CharStyle11"/>
          <w:sz w:val="24"/>
          <w:szCs w:val="24"/>
        </w:rPr>
        <w:t xml:space="preserve">Agencji Mieszkaniowej z </w:t>
      </w:r>
      <w:r w:rsidR="008C6574" w:rsidRPr="00FF0627">
        <w:rPr>
          <w:rStyle w:val="CharStyle11"/>
          <w:sz w:val="24"/>
          <w:szCs w:val="24"/>
        </w:rPr>
        <w:t>23</w:t>
      </w:r>
      <w:r w:rsidR="007B3BB3" w:rsidRPr="00FF0627">
        <w:rPr>
          <w:rStyle w:val="CharStyle11"/>
          <w:sz w:val="24"/>
          <w:szCs w:val="24"/>
        </w:rPr>
        <w:t xml:space="preserve"> </w:t>
      </w:r>
      <w:r w:rsidR="008C6574" w:rsidRPr="00FF0627">
        <w:rPr>
          <w:rStyle w:val="CharStyle11"/>
          <w:sz w:val="24"/>
          <w:szCs w:val="24"/>
        </w:rPr>
        <w:t xml:space="preserve">grudnia </w:t>
      </w:r>
      <w:r w:rsidR="007B3BB3" w:rsidRPr="00FF0627">
        <w:rPr>
          <w:rStyle w:val="CharStyle11"/>
          <w:sz w:val="24"/>
          <w:szCs w:val="24"/>
        </w:rPr>
        <w:t>201</w:t>
      </w:r>
      <w:r w:rsidR="008C6574" w:rsidRPr="00FF0627">
        <w:rPr>
          <w:rStyle w:val="CharStyle11"/>
          <w:sz w:val="24"/>
          <w:szCs w:val="24"/>
        </w:rPr>
        <w:t>4</w:t>
      </w:r>
      <w:r w:rsidR="004D30F8" w:rsidRPr="00FF0627">
        <w:rPr>
          <w:rStyle w:val="CharStyle11"/>
          <w:sz w:val="24"/>
          <w:szCs w:val="24"/>
        </w:rPr>
        <w:t xml:space="preserve"> </w:t>
      </w:r>
      <w:r w:rsidR="00202E50" w:rsidRPr="00FF0627">
        <w:rPr>
          <w:rStyle w:val="CharStyle11"/>
          <w:sz w:val="24"/>
          <w:szCs w:val="24"/>
        </w:rPr>
        <w:t xml:space="preserve">r. </w:t>
      </w:r>
      <w:r w:rsidR="00202E50" w:rsidRPr="00592DF8">
        <w:rPr>
          <w:rStyle w:val="CharStyle11"/>
          <w:color w:val="0000FF"/>
          <w:sz w:val="24"/>
          <w:szCs w:val="24"/>
          <w:u w:val="single"/>
        </w:rPr>
        <w:t>(</w:t>
      </w:r>
      <w:r w:rsidR="00291961" w:rsidRPr="00592DF8">
        <w:rPr>
          <w:rStyle w:val="CharStyle11"/>
          <w:color w:val="0000FF"/>
          <w:sz w:val="24"/>
          <w:szCs w:val="24"/>
          <w:u w:val="single"/>
        </w:rPr>
        <w:t>https://www.am</w:t>
      </w:r>
      <w:r w:rsidR="008E7ADA" w:rsidRPr="00592DF8">
        <w:rPr>
          <w:rStyle w:val="CharStyle11"/>
          <w:color w:val="0000FF"/>
          <w:sz w:val="24"/>
          <w:szCs w:val="24"/>
          <w:u w:val="single"/>
        </w:rPr>
        <w:t>w</w:t>
      </w:r>
      <w:r w:rsidR="00291961" w:rsidRPr="00592DF8">
        <w:rPr>
          <w:rStyle w:val="CharStyle11"/>
          <w:color w:val="0000FF"/>
          <w:sz w:val="24"/>
          <w:szCs w:val="24"/>
          <w:u w:val="single"/>
        </w:rPr>
        <w:t>.</w:t>
      </w:r>
      <w:r w:rsidR="008E7ADA" w:rsidRPr="00592DF8">
        <w:rPr>
          <w:rStyle w:val="CharStyle11"/>
          <w:color w:val="0000FF"/>
          <w:sz w:val="24"/>
          <w:szCs w:val="24"/>
          <w:u w:val="single"/>
        </w:rPr>
        <w:t>com</w:t>
      </w:r>
      <w:r w:rsidR="00291961" w:rsidRPr="00592DF8">
        <w:rPr>
          <w:rStyle w:val="CharStyle11"/>
          <w:color w:val="0000FF"/>
          <w:sz w:val="24"/>
          <w:szCs w:val="24"/>
          <w:u w:val="single"/>
        </w:rPr>
        <w:t>.pl/</w:t>
      </w:r>
      <w:r w:rsidR="00B401DE" w:rsidRPr="00592DF8">
        <w:rPr>
          <w:rStyle w:val="CharStyle11"/>
          <w:color w:val="0000FF"/>
          <w:sz w:val="24"/>
          <w:szCs w:val="24"/>
          <w:u w:val="single"/>
        </w:rPr>
        <w:t>Komunikaty</w:t>
      </w:r>
      <w:r w:rsidR="00291961" w:rsidRPr="00592DF8">
        <w:rPr>
          <w:rStyle w:val="CharStyle11"/>
          <w:color w:val="0000FF"/>
          <w:sz w:val="24"/>
          <w:szCs w:val="24"/>
          <w:u w:val="single"/>
        </w:rPr>
        <w:t>/</w:t>
      </w:r>
      <w:r w:rsidR="000E5C0C" w:rsidRPr="00592DF8">
        <w:rPr>
          <w:rStyle w:val="CharStyle11"/>
          <w:color w:val="0000FF"/>
          <w:sz w:val="24"/>
          <w:szCs w:val="24"/>
          <w:u w:val="single"/>
        </w:rPr>
        <w:t>)</w:t>
      </w:r>
      <w:r w:rsidR="000E5C0C" w:rsidRPr="006F77DA">
        <w:rPr>
          <w:rStyle w:val="CharStyle11"/>
          <w:color w:val="auto"/>
          <w:sz w:val="24"/>
          <w:szCs w:val="24"/>
        </w:rPr>
        <w:t xml:space="preserve"> </w:t>
      </w:r>
      <w:r w:rsidR="000E5C0C" w:rsidRPr="00FF0627">
        <w:rPr>
          <w:rStyle w:val="CharStyle11"/>
          <w:sz w:val="24"/>
          <w:szCs w:val="24"/>
        </w:rPr>
        <w:t>oraz podanie ceny za 1m</w:t>
      </w:r>
      <w:r w:rsidR="000E5C0C" w:rsidRPr="00FF0627">
        <w:rPr>
          <w:rStyle w:val="CharStyle11"/>
          <w:sz w:val="24"/>
          <w:szCs w:val="24"/>
          <w:vertAlign w:val="superscript"/>
        </w:rPr>
        <w:t xml:space="preserve">2 </w:t>
      </w:r>
      <w:r w:rsidR="00B44D78" w:rsidRPr="00FF0627">
        <w:rPr>
          <w:rStyle w:val="CharStyle11"/>
          <w:sz w:val="24"/>
          <w:szCs w:val="24"/>
        </w:rPr>
        <w:t>wykończenia „pod klucz”</w:t>
      </w:r>
      <w:r w:rsidR="009D3C74" w:rsidRPr="00FF0627">
        <w:rPr>
          <w:rStyle w:val="CharStyle11"/>
          <w:sz w:val="24"/>
          <w:szCs w:val="24"/>
        </w:rPr>
        <w:t>.</w:t>
      </w:r>
      <w:r w:rsidR="00B44D78" w:rsidRPr="00FF0627">
        <w:rPr>
          <w:rStyle w:val="CharStyle11"/>
          <w:sz w:val="24"/>
          <w:szCs w:val="24"/>
        </w:rPr>
        <w:t xml:space="preserve"> </w:t>
      </w:r>
    </w:p>
    <w:p w:rsidR="00510CEB" w:rsidRPr="00F13020" w:rsidRDefault="00D62FD3" w:rsidP="00291961">
      <w:pPr>
        <w:pStyle w:val="Style10"/>
        <w:numPr>
          <w:ilvl w:val="0"/>
          <w:numId w:val="10"/>
        </w:numPr>
        <w:shd w:val="clear" w:color="auto" w:fill="auto"/>
        <w:spacing w:before="0" w:line="360" w:lineRule="auto"/>
        <w:ind w:right="40"/>
        <w:rPr>
          <w:color w:val="FF0000"/>
          <w:sz w:val="24"/>
          <w:szCs w:val="24"/>
        </w:rPr>
      </w:pPr>
      <w:r w:rsidRPr="00FF0627">
        <w:rPr>
          <w:rStyle w:val="CharStyle11"/>
          <w:sz w:val="24"/>
          <w:szCs w:val="24"/>
        </w:rPr>
        <w:t>Cenę wstępną brutto sprzedaży nieruchomości w rozbiciu na cenę: lokali mieszkalnych, balkonów, loggii, antresoli, własności gruntu (udziału w gruncie) albo prawa użytkowania wieczystego, garaży (miejsc postojowych w garażu wielostanowiskowym), komórek lokatorskich i udziału w częściach wspólnych budynku oraz elementy inne wycenione odrębnie. Dodatkowo należy określi</w:t>
      </w:r>
      <w:r w:rsidR="0084478C" w:rsidRPr="00FF0627">
        <w:rPr>
          <w:rStyle w:val="CharStyle11"/>
          <w:sz w:val="24"/>
          <w:szCs w:val="24"/>
        </w:rPr>
        <w:t>ć cenę brutto w odniesieniu do 1</w:t>
      </w:r>
      <w:r w:rsidRPr="00FF0627">
        <w:rPr>
          <w:rStyle w:val="CharStyle11"/>
          <w:sz w:val="24"/>
          <w:szCs w:val="24"/>
        </w:rPr>
        <w:t>m</w:t>
      </w:r>
      <w:r w:rsidRPr="00FF0627">
        <w:rPr>
          <w:rStyle w:val="CharStyle11"/>
          <w:sz w:val="24"/>
          <w:szCs w:val="24"/>
          <w:vertAlign w:val="superscript"/>
        </w:rPr>
        <w:t>2</w:t>
      </w:r>
      <w:r w:rsidRPr="00FF0627">
        <w:rPr>
          <w:rStyle w:val="CharStyle11"/>
          <w:sz w:val="24"/>
          <w:szCs w:val="24"/>
        </w:rPr>
        <w:t xml:space="preserve"> powierzchni </w:t>
      </w:r>
      <w:r w:rsidRPr="00FF0627">
        <w:rPr>
          <w:rStyle w:val="CharStyle11"/>
          <w:sz w:val="24"/>
          <w:szCs w:val="24"/>
        </w:rPr>
        <w:lastRenderedPageBreak/>
        <w:t xml:space="preserve">użytkowej lokalu mieszkalnego, o której mowa w art. la </w:t>
      </w:r>
      <w:r w:rsidR="00942F87" w:rsidRPr="00FF0627">
        <w:rPr>
          <w:rStyle w:val="CharStyle11"/>
          <w:sz w:val="24"/>
          <w:szCs w:val="24"/>
        </w:rPr>
        <w:t xml:space="preserve">ust. 1 </w:t>
      </w:r>
      <w:r w:rsidRPr="00FF0627">
        <w:rPr>
          <w:rStyle w:val="CharStyle11"/>
          <w:sz w:val="24"/>
          <w:szCs w:val="24"/>
        </w:rPr>
        <w:t xml:space="preserve">pkt 14 ustawy </w:t>
      </w:r>
      <w:r w:rsidR="00B568CD" w:rsidRPr="00FF0627">
        <w:rPr>
          <w:rStyle w:val="CharStyle11"/>
          <w:sz w:val="24"/>
          <w:szCs w:val="24"/>
        </w:rPr>
        <w:t xml:space="preserve">z dnia </w:t>
      </w:r>
      <w:r w:rsidR="00AA10DE" w:rsidRPr="00FF0627">
        <w:rPr>
          <w:rStyle w:val="CharStyle11"/>
          <w:sz w:val="24"/>
          <w:szCs w:val="24"/>
        </w:rPr>
        <w:t xml:space="preserve">22 </w:t>
      </w:r>
      <w:r w:rsidR="00942F87" w:rsidRPr="00FF0627">
        <w:rPr>
          <w:rStyle w:val="CharStyle11"/>
          <w:sz w:val="24"/>
          <w:szCs w:val="24"/>
        </w:rPr>
        <w:t>czerwca 1995</w:t>
      </w:r>
      <w:r w:rsidR="00AA10DE" w:rsidRPr="00FF0627">
        <w:rPr>
          <w:rStyle w:val="CharStyle11"/>
          <w:sz w:val="24"/>
          <w:szCs w:val="24"/>
        </w:rPr>
        <w:t xml:space="preserve"> r. </w:t>
      </w:r>
      <w:r w:rsidR="00B568CD" w:rsidRPr="00FF0627">
        <w:rPr>
          <w:rStyle w:val="CharStyle11"/>
          <w:sz w:val="24"/>
          <w:szCs w:val="24"/>
        </w:rPr>
        <w:t>(</w:t>
      </w:r>
      <w:r w:rsidR="00AA10DE" w:rsidRPr="00FF0627">
        <w:rPr>
          <w:rStyle w:val="CharStyle11"/>
          <w:sz w:val="24"/>
          <w:szCs w:val="24"/>
        </w:rPr>
        <w:t>Dz.</w:t>
      </w:r>
      <w:r w:rsidR="00BA5293" w:rsidRPr="00FF0627">
        <w:rPr>
          <w:rStyle w:val="CharStyle11"/>
          <w:sz w:val="24"/>
          <w:szCs w:val="24"/>
        </w:rPr>
        <w:t xml:space="preserve"> </w:t>
      </w:r>
      <w:r w:rsidR="00AA10DE" w:rsidRPr="00FF0627">
        <w:rPr>
          <w:rStyle w:val="CharStyle11"/>
          <w:sz w:val="24"/>
          <w:szCs w:val="24"/>
        </w:rPr>
        <w:t>U. 201</w:t>
      </w:r>
      <w:r w:rsidR="001C1997" w:rsidRPr="00FF0627">
        <w:rPr>
          <w:rStyle w:val="CharStyle11"/>
          <w:sz w:val="24"/>
          <w:szCs w:val="24"/>
        </w:rPr>
        <w:t>6</w:t>
      </w:r>
      <w:r w:rsidR="0050538E" w:rsidRPr="00FF0627">
        <w:rPr>
          <w:rStyle w:val="CharStyle11"/>
          <w:sz w:val="24"/>
          <w:szCs w:val="24"/>
        </w:rPr>
        <w:t xml:space="preserve"> r. </w:t>
      </w:r>
      <w:r w:rsidR="00AA10DE" w:rsidRPr="00FF0627">
        <w:rPr>
          <w:rStyle w:val="CharStyle11"/>
          <w:sz w:val="24"/>
          <w:szCs w:val="24"/>
        </w:rPr>
        <w:t xml:space="preserve">poz. </w:t>
      </w:r>
      <w:r w:rsidR="001C1997" w:rsidRPr="00FF0627">
        <w:rPr>
          <w:rStyle w:val="CharStyle11"/>
          <w:sz w:val="24"/>
          <w:szCs w:val="24"/>
        </w:rPr>
        <w:t>207 tj.</w:t>
      </w:r>
      <w:r w:rsidR="00B568CD" w:rsidRPr="00FF0627">
        <w:rPr>
          <w:rStyle w:val="CharStyle11"/>
          <w:sz w:val="24"/>
          <w:szCs w:val="24"/>
        </w:rPr>
        <w:t>) o</w:t>
      </w:r>
      <w:r w:rsidRPr="00FF0627">
        <w:rPr>
          <w:rStyle w:val="CharStyle11"/>
          <w:sz w:val="24"/>
          <w:szCs w:val="24"/>
        </w:rPr>
        <w:t xml:space="preserve"> zakwaterowaniu Sił Zbrojnych Rzeczypospolitej Polskiej.</w:t>
      </w:r>
      <w:r w:rsidR="00FD4611" w:rsidRPr="00FF0627">
        <w:rPr>
          <w:rStyle w:val="CharStyle11"/>
          <w:sz w:val="24"/>
          <w:szCs w:val="24"/>
        </w:rPr>
        <w:t xml:space="preserve"> </w:t>
      </w:r>
      <w:r w:rsidR="009D1E11" w:rsidRPr="00F13020">
        <w:rPr>
          <w:rStyle w:val="CharStyle11"/>
          <w:color w:val="auto"/>
          <w:sz w:val="24"/>
          <w:szCs w:val="24"/>
        </w:rPr>
        <w:t>Cena lokali</w:t>
      </w:r>
      <w:r w:rsidR="00FD4611" w:rsidRPr="00F13020">
        <w:rPr>
          <w:rStyle w:val="CharStyle11"/>
          <w:color w:val="auto"/>
          <w:sz w:val="24"/>
          <w:szCs w:val="24"/>
        </w:rPr>
        <w:t xml:space="preserve"> </w:t>
      </w:r>
      <w:r w:rsidR="009D1E11" w:rsidRPr="00F13020">
        <w:rPr>
          <w:rStyle w:val="CharStyle11"/>
          <w:color w:val="auto"/>
          <w:sz w:val="24"/>
          <w:szCs w:val="24"/>
        </w:rPr>
        <w:t xml:space="preserve">powinna być </w:t>
      </w:r>
      <w:r w:rsidR="00FD4611" w:rsidRPr="00F13020">
        <w:rPr>
          <w:rStyle w:val="CharStyle11"/>
          <w:color w:val="auto"/>
          <w:sz w:val="24"/>
          <w:szCs w:val="24"/>
        </w:rPr>
        <w:t>wyliczona na podstawie powierzchni lokali zweryfikowanej w toku pomiarów powykonawczych.</w:t>
      </w:r>
      <w:r w:rsidR="00860077" w:rsidRPr="00F13020">
        <w:rPr>
          <w:rStyle w:val="CharStyle11"/>
          <w:color w:val="auto"/>
          <w:sz w:val="24"/>
          <w:szCs w:val="24"/>
        </w:rPr>
        <w:t xml:space="preserve"> </w:t>
      </w:r>
    </w:p>
    <w:p w:rsidR="00306F94" w:rsidRPr="00FF0627" w:rsidRDefault="00306F94" w:rsidP="004D30F8">
      <w:pPr>
        <w:pStyle w:val="NormalnyWeb"/>
        <w:numPr>
          <w:ilvl w:val="0"/>
          <w:numId w:val="10"/>
        </w:numPr>
        <w:spacing w:after="0" w:line="360" w:lineRule="auto"/>
        <w:ind w:left="641" w:hanging="357"/>
        <w:jc w:val="both"/>
      </w:pPr>
      <w:r w:rsidRPr="00FF0627">
        <w:t>Usytuowanie nieruchomości, w których położone są lokale mieszkalne będące przedmiotem zakupu, powinno zapewnić właściwą infrastrukturę społeczną (szkoła, handel, usługi, transport publiczny itp.), przyjazne otoczenie dla mieszkańców (minimalizację uciążliwości) oraz ogólnodostępne miejsca postojowe na terenie posesji lub w garażu.</w:t>
      </w:r>
    </w:p>
    <w:p w:rsidR="00AF7FEB" w:rsidRPr="00FF0627" w:rsidRDefault="00291961" w:rsidP="004D30F8">
      <w:pPr>
        <w:pStyle w:val="NormalnyWeb"/>
        <w:numPr>
          <w:ilvl w:val="0"/>
          <w:numId w:val="10"/>
        </w:numPr>
        <w:spacing w:after="0" w:line="360" w:lineRule="auto"/>
        <w:ind w:left="641" w:hanging="357"/>
        <w:jc w:val="both"/>
      </w:pPr>
      <w:r w:rsidRPr="00FF0627">
        <w:t>Oświadczenie o posiadaniu pełnej dokumentacji technicznej.</w:t>
      </w:r>
    </w:p>
    <w:p w:rsidR="00C166C8" w:rsidRPr="00FF0627" w:rsidRDefault="00C166C8" w:rsidP="004D30F8">
      <w:pPr>
        <w:pStyle w:val="Akapitzlist"/>
        <w:widowControl/>
        <w:numPr>
          <w:ilvl w:val="0"/>
          <w:numId w:val="10"/>
        </w:numPr>
        <w:spacing w:line="360" w:lineRule="auto"/>
        <w:jc w:val="both"/>
        <w:rPr>
          <w:color w:val="auto"/>
        </w:rPr>
      </w:pPr>
      <w:r w:rsidRPr="00FF0627">
        <w:rPr>
          <w:color w:val="auto"/>
        </w:rPr>
        <w:t>Zwymiarowane rzuty lokali z określeniem powierzchni pomieszczeń.</w:t>
      </w:r>
    </w:p>
    <w:p w:rsidR="005469C9" w:rsidRPr="00F13020" w:rsidRDefault="005469C9" w:rsidP="004D30F8">
      <w:pPr>
        <w:pStyle w:val="NormalnyWeb"/>
        <w:numPr>
          <w:ilvl w:val="0"/>
          <w:numId w:val="10"/>
        </w:numPr>
        <w:spacing w:after="0" w:line="360" w:lineRule="auto"/>
        <w:ind w:left="641" w:hanging="357"/>
        <w:jc w:val="both"/>
      </w:pPr>
      <w:r w:rsidRPr="00F13020">
        <w:t>Informację na temat udzielanej gwarancji na roboty konstrukcyjne, wykończeniowe oraz instalacyjne.</w:t>
      </w:r>
    </w:p>
    <w:p w:rsidR="005469C9" w:rsidRPr="00F13020" w:rsidRDefault="005469C9" w:rsidP="004D30F8">
      <w:pPr>
        <w:pStyle w:val="NormalnyWeb"/>
        <w:numPr>
          <w:ilvl w:val="0"/>
          <w:numId w:val="10"/>
        </w:numPr>
        <w:spacing w:after="0" w:line="360" w:lineRule="auto"/>
        <w:ind w:left="641" w:hanging="357"/>
        <w:jc w:val="both"/>
      </w:pPr>
      <w:r w:rsidRPr="00F13020">
        <w:t>Oświadczenie dotyczące wniesienia zabezpieczenia należytego wykonania warunków gwarancji w szcz</w:t>
      </w:r>
      <w:r w:rsidR="00291961" w:rsidRPr="00F13020">
        <w:t xml:space="preserve">ególności </w:t>
      </w:r>
      <w:r w:rsidR="00860077" w:rsidRPr="00F13020">
        <w:t xml:space="preserve">w </w:t>
      </w:r>
      <w:r w:rsidR="00291961" w:rsidRPr="00F13020">
        <w:t xml:space="preserve">z zakresie </w:t>
      </w:r>
      <w:r w:rsidR="00860077" w:rsidRPr="00F13020">
        <w:t>wysokości i</w:t>
      </w:r>
      <w:r w:rsidRPr="00F13020">
        <w:t xml:space="preserve"> jego formy.</w:t>
      </w:r>
    </w:p>
    <w:p w:rsidR="005469C9" w:rsidRPr="00F13020" w:rsidRDefault="005469C9" w:rsidP="004D30F8">
      <w:pPr>
        <w:pStyle w:val="NormalnyWeb"/>
        <w:numPr>
          <w:ilvl w:val="0"/>
          <w:numId w:val="10"/>
        </w:numPr>
        <w:spacing w:line="360" w:lineRule="auto"/>
        <w:jc w:val="both"/>
      </w:pPr>
      <w:r w:rsidRPr="00F13020">
        <w:t xml:space="preserve">Oświadczenie oferenta, o zapoznaniu z Wytycznymi Prezesa WAM nr 4/2011 </w:t>
      </w:r>
      <w:r w:rsidR="00306F94" w:rsidRPr="00F13020">
        <w:t xml:space="preserve">                             </w:t>
      </w:r>
      <w:r w:rsidRPr="00F13020">
        <w:t xml:space="preserve">z 20.04.2011 r. </w:t>
      </w:r>
      <w:r w:rsidR="004D30F8" w:rsidRPr="00F13020">
        <w:rPr>
          <w:rStyle w:val="Uwydatnienie"/>
        </w:rPr>
        <w:t>w</w:t>
      </w:r>
      <w:r w:rsidRPr="00F13020">
        <w:rPr>
          <w:rStyle w:val="Uwydatnienie"/>
        </w:rPr>
        <w:t xml:space="preserve"> sprawie ustalenia procedury zakupu lokali mieszkalnych</w:t>
      </w:r>
      <w:r w:rsidRPr="00F13020">
        <w:t xml:space="preserve"> oraz Wytycznymi nr 3</w:t>
      </w:r>
      <w:r w:rsidRPr="00F13020">
        <w:rPr>
          <w:rStyle w:val="Pogrubienie"/>
          <w:b w:val="0"/>
        </w:rPr>
        <w:t xml:space="preserve">/2014 Prezesa Wojskowej Agencji Mieszkaniowej z dnia 23 grudnia 2014 r. </w:t>
      </w:r>
      <w:r w:rsidR="004D30F8" w:rsidRPr="00F13020">
        <w:rPr>
          <w:rStyle w:val="Pogrubienie"/>
          <w:b w:val="0"/>
        </w:rPr>
        <w:t>w</w:t>
      </w:r>
      <w:r w:rsidRPr="00F13020">
        <w:rPr>
          <w:rStyle w:val="Uwydatnienie"/>
          <w:bCs/>
        </w:rPr>
        <w:t xml:space="preserve"> sprawie standardów lokali mieszkalnych (kwater) i opisu technicznego budynku oraz dodatkowych warunków, jakim powi</w:t>
      </w:r>
      <w:r w:rsidR="00291961" w:rsidRPr="00F13020">
        <w:rPr>
          <w:rStyle w:val="Uwydatnienie"/>
          <w:bCs/>
        </w:rPr>
        <w:t>nny odpowiadać nowo pozyskiwane</w:t>
      </w:r>
      <w:r w:rsidR="004D30F8" w:rsidRPr="00F13020">
        <w:rPr>
          <w:rStyle w:val="Uwydatnienie"/>
          <w:bCs/>
        </w:rPr>
        <w:t xml:space="preserve"> </w:t>
      </w:r>
      <w:r w:rsidRPr="00F13020">
        <w:rPr>
          <w:rStyle w:val="Uwydatnienie"/>
          <w:bCs/>
        </w:rPr>
        <w:t>i</w:t>
      </w:r>
      <w:r w:rsidR="002C68C8" w:rsidRPr="00F13020">
        <w:rPr>
          <w:rStyle w:val="Uwydatnienie"/>
          <w:bCs/>
        </w:rPr>
        <w:t> </w:t>
      </w:r>
      <w:r w:rsidRPr="00F13020">
        <w:rPr>
          <w:rStyle w:val="Uwydatnienie"/>
          <w:bCs/>
        </w:rPr>
        <w:t>ulepszane budynki wielorodzinne i lokale mieszkalne.</w:t>
      </w:r>
    </w:p>
    <w:p w:rsidR="00675E07" w:rsidRPr="00FF0627" w:rsidRDefault="00D62FD3" w:rsidP="004D30F8">
      <w:pPr>
        <w:pStyle w:val="Style10"/>
        <w:shd w:val="clear" w:color="auto" w:fill="auto"/>
        <w:spacing w:before="0" w:line="360" w:lineRule="auto"/>
        <w:ind w:left="20" w:firstLine="0"/>
        <w:rPr>
          <w:sz w:val="24"/>
          <w:szCs w:val="24"/>
        </w:rPr>
      </w:pPr>
      <w:r w:rsidRPr="00FF0627">
        <w:rPr>
          <w:rStyle w:val="CharStyle11"/>
          <w:b/>
          <w:sz w:val="24"/>
          <w:szCs w:val="24"/>
        </w:rPr>
        <w:t>III.</w:t>
      </w:r>
      <w:r w:rsidRPr="00FF0627">
        <w:rPr>
          <w:rStyle w:val="CharStyle11"/>
          <w:sz w:val="24"/>
          <w:szCs w:val="24"/>
        </w:rPr>
        <w:t xml:space="preserve"> W drodze zakupu AM</w:t>
      </w:r>
      <w:r w:rsidR="008C6574" w:rsidRPr="00FF0627">
        <w:rPr>
          <w:rStyle w:val="CharStyle11"/>
          <w:sz w:val="24"/>
          <w:szCs w:val="24"/>
        </w:rPr>
        <w:t>W</w:t>
      </w:r>
      <w:r w:rsidRPr="00FF0627">
        <w:rPr>
          <w:rStyle w:val="CharStyle11"/>
          <w:sz w:val="24"/>
          <w:szCs w:val="24"/>
        </w:rPr>
        <w:t xml:space="preserve"> chce pozyskać:</w:t>
      </w:r>
      <w:r w:rsidR="00F2631A" w:rsidRPr="00FF0627">
        <w:rPr>
          <w:rStyle w:val="CharStyle11"/>
          <w:sz w:val="24"/>
          <w:szCs w:val="24"/>
        </w:rPr>
        <w:t xml:space="preserve"> </w:t>
      </w:r>
      <w:r w:rsidRPr="00FF0627">
        <w:rPr>
          <w:rStyle w:val="CharStyle11"/>
          <w:sz w:val="24"/>
          <w:szCs w:val="24"/>
        </w:rPr>
        <w:t>samodzielne lokale będące przedmiotem odrębnego prawa własności w rozumieniu ustawy z dnia 24 czerwca 1994 o własności lokali (Dz.</w:t>
      </w:r>
      <w:r w:rsidR="00FE7616" w:rsidRPr="00FF0627">
        <w:rPr>
          <w:rStyle w:val="CharStyle11"/>
          <w:sz w:val="24"/>
          <w:szCs w:val="24"/>
        </w:rPr>
        <w:t xml:space="preserve"> </w:t>
      </w:r>
      <w:r w:rsidRPr="00FF0627">
        <w:rPr>
          <w:rStyle w:val="CharStyle11"/>
          <w:sz w:val="24"/>
          <w:szCs w:val="24"/>
        </w:rPr>
        <w:t>U. z 20</w:t>
      </w:r>
      <w:r w:rsidR="001C1997" w:rsidRPr="00FF0627">
        <w:rPr>
          <w:rStyle w:val="CharStyle11"/>
          <w:sz w:val="24"/>
          <w:szCs w:val="24"/>
        </w:rPr>
        <w:t>15</w:t>
      </w:r>
      <w:r w:rsidRPr="00FF0627">
        <w:rPr>
          <w:rStyle w:val="CharStyle11"/>
          <w:sz w:val="24"/>
          <w:szCs w:val="24"/>
        </w:rPr>
        <w:t xml:space="preserve"> </w:t>
      </w:r>
      <w:r w:rsidR="001C1997" w:rsidRPr="00FF0627">
        <w:rPr>
          <w:rStyle w:val="CharStyle11"/>
          <w:sz w:val="24"/>
          <w:szCs w:val="24"/>
        </w:rPr>
        <w:t>r.</w:t>
      </w:r>
      <w:r w:rsidR="00942F87" w:rsidRPr="00FF0627">
        <w:rPr>
          <w:rStyle w:val="CharStyle11"/>
          <w:sz w:val="24"/>
          <w:szCs w:val="24"/>
        </w:rPr>
        <w:t xml:space="preserve"> poz. </w:t>
      </w:r>
      <w:r w:rsidR="001C1997" w:rsidRPr="00FF0627">
        <w:rPr>
          <w:rStyle w:val="CharStyle11"/>
          <w:sz w:val="24"/>
          <w:szCs w:val="24"/>
        </w:rPr>
        <w:t>1892 tj</w:t>
      </w:r>
      <w:r w:rsidR="00942F87" w:rsidRPr="00FF0627">
        <w:rPr>
          <w:rStyle w:val="CharStyle11"/>
          <w:sz w:val="24"/>
          <w:szCs w:val="24"/>
        </w:rPr>
        <w:t>.)</w:t>
      </w:r>
      <w:r w:rsidRPr="00FF0627">
        <w:rPr>
          <w:rStyle w:val="CharStyle11"/>
          <w:sz w:val="24"/>
          <w:szCs w:val="24"/>
        </w:rPr>
        <w:t>.</w:t>
      </w:r>
    </w:p>
    <w:p w:rsidR="00DD22FA" w:rsidRPr="00FF0627" w:rsidRDefault="00D62FD3" w:rsidP="00291961">
      <w:pPr>
        <w:pStyle w:val="Style10"/>
        <w:numPr>
          <w:ilvl w:val="0"/>
          <w:numId w:val="15"/>
        </w:numPr>
        <w:shd w:val="clear" w:color="auto" w:fill="auto"/>
        <w:spacing w:before="0" w:line="360" w:lineRule="auto"/>
        <w:ind w:right="20"/>
        <w:rPr>
          <w:rStyle w:val="CharStyle11"/>
          <w:sz w:val="24"/>
          <w:szCs w:val="24"/>
        </w:rPr>
      </w:pPr>
      <w:r w:rsidRPr="00FF0627">
        <w:rPr>
          <w:rStyle w:val="CharStyle11"/>
          <w:sz w:val="24"/>
          <w:szCs w:val="24"/>
        </w:rPr>
        <w:t>Preferowane będą lokale mieszkalne usytuowane w całych budynkach, bądź w dającej się wyodrębnić części bud</w:t>
      </w:r>
      <w:r w:rsidR="00DD22FA" w:rsidRPr="00FF0627">
        <w:rPr>
          <w:rStyle w:val="CharStyle11"/>
          <w:sz w:val="24"/>
          <w:szCs w:val="24"/>
        </w:rPr>
        <w:t>ynku (np. całe klatki schodowe).</w:t>
      </w:r>
      <w:r w:rsidRPr="00FF0627">
        <w:rPr>
          <w:rStyle w:val="CharStyle11"/>
          <w:sz w:val="24"/>
          <w:szCs w:val="24"/>
        </w:rPr>
        <w:t xml:space="preserve"> </w:t>
      </w:r>
    </w:p>
    <w:p w:rsidR="00410E1D" w:rsidRPr="00FF0627" w:rsidRDefault="00410E1D" w:rsidP="00291961">
      <w:pPr>
        <w:pStyle w:val="Style10"/>
        <w:numPr>
          <w:ilvl w:val="0"/>
          <w:numId w:val="15"/>
        </w:numPr>
        <w:shd w:val="clear" w:color="auto" w:fill="auto"/>
        <w:spacing w:before="0" w:line="360" w:lineRule="auto"/>
        <w:ind w:right="20"/>
        <w:rPr>
          <w:rStyle w:val="CharStyle11"/>
          <w:i/>
          <w:sz w:val="24"/>
          <w:szCs w:val="24"/>
        </w:rPr>
      </w:pPr>
      <w:r w:rsidRPr="00FF0627">
        <w:rPr>
          <w:rStyle w:val="CharStyle11"/>
          <w:sz w:val="24"/>
          <w:szCs w:val="24"/>
        </w:rPr>
        <w:t>Budynki muszą być wykonane zgodnie z przepisami ustawy z dnia 7 lipca 1994 r. - Prawo budowlane (Dz. U. z 201</w:t>
      </w:r>
      <w:r w:rsidR="001C1997" w:rsidRPr="00FF0627">
        <w:rPr>
          <w:rStyle w:val="CharStyle11"/>
          <w:sz w:val="24"/>
          <w:szCs w:val="24"/>
        </w:rPr>
        <w:t>6</w:t>
      </w:r>
      <w:r w:rsidRPr="00FF0627">
        <w:rPr>
          <w:rStyle w:val="CharStyle11"/>
          <w:sz w:val="24"/>
          <w:szCs w:val="24"/>
        </w:rPr>
        <w:t xml:space="preserve"> r.</w:t>
      </w:r>
      <w:r w:rsidR="0050538E" w:rsidRPr="00FF0627">
        <w:rPr>
          <w:rStyle w:val="CharStyle11"/>
          <w:sz w:val="24"/>
          <w:szCs w:val="24"/>
        </w:rPr>
        <w:t xml:space="preserve"> </w:t>
      </w:r>
      <w:r w:rsidRPr="00FF0627">
        <w:rPr>
          <w:rStyle w:val="CharStyle11"/>
          <w:sz w:val="24"/>
          <w:szCs w:val="24"/>
        </w:rPr>
        <w:t xml:space="preserve">poz. </w:t>
      </w:r>
      <w:r w:rsidR="001C1997" w:rsidRPr="00FF0627">
        <w:rPr>
          <w:rStyle w:val="CharStyle11"/>
          <w:sz w:val="24"/>
          <w:szCs w:val="24"/>
        </w:rPr>
        <w:t>290 tj.</w:t>
      </w:r>
      <w:r w:rsidRPr="00FF0627">
        <w:rPr>
          <w:rStyle w:val="CharStyle11"/>
          <w:sz w:val="24"/>
          <w:szCs w:val="24"/>
        </w:rPr>
        <w:t>), rozporządzeniem Ministra Infrastrukt</w:t>
      </w:r>
      <w:r w:rsidR="00FC61D3" w:rsidRPr="00FF0627">
        <w:rPr>
          <w:rStyle w:val="CharStyle11"/>
          <w:sz w:val="24"/>
          <w:szCs w:val="24"/>
        </w:rPr>
        <w:t xml:space="preserve">ury z dnia 12 kwietnia 2002 r. </w:t>
      </w:r>
      <w:r w:rsidRPr="00FF0627">
        <w:rPr>
          <w:rStyle w:val="CharStyle11"/>
          <w:i/>
          <w:sz w:val="24"/>
          <w:szCs w:val="24"/>
        </w:rPr>
        <w:t>w sprawie warunków technicznych, jakim powinny odpowiadać budynki i ich usytuowanie oraz warunkami technicznymi wykonania i odbior</w:t>
      </w:r>
      <w:r w:rsidR="00FC61D3" w:rsidRPr="00FF0627">
        <w:rPr>
          <w:rStyle w:val="CharStyle11"/>
          <w:i/>
          <w:sz w:val="24"/>
          <w:szCs w:val="24"/>
        </w:rPr>
        <w:t>u robót budowlano - montażowych</w:t>
      </w:r>
      <w:r w:rsidR="0046465D" w:rsidRPr="00FF0627">
        <w:rPr>
          <w:rStyle w:val="CharStyle11"/>
          <w:i/>
          <w:sz w:val="24"/>
          <w:szCs w:val="24"/>
        </w:rPr>
        <w:t>.</w:t>
      </w:r>
    </w:p>
    <w:p w:rsidR="009508E9" w:rsidRPr="006F77DA" w:rsidRDefault="00D62FD3" w:rsidP="00CE799E">
      <w:pPr>
        <w:pStyle w:val="Style10"/>
        <w:numPr>
          <w:ilvl w:val="0"/>
          <w:numId w:val="15"/>
        </w:numPr>
        <w:shd w:val="clear" w:color="auto" w:fill="auto"/>
        <w:spacing w:before="0" w:line="360" w:lineRule="auto"/>
        <w:ind w:right="20"/>
        <w:rPr>
          <w:color w:val="0000FF"/>
          <w:sz w:val="24"/>
          <w:szCs w:val="24"/>
          <w:u w:val="single"/>
        </w:rPr>
      </w:pPr>
      <w:r w:rsidRPr="00FF0627">
        <w:rPr>
          <w:rStyle w:val="CharStyle11"/>
          <w:sz w:val="24"/>
          <w:szCs w:val="24"/>
        </w:rPr>
        <w:t xml:space="preserve">Postępowanie będzie przeprowadzone zgodnie z Wytycznymi nr 4/2011 Prezesa Wojskowej </w:t>
      </w:r>
      <w:r w:rsidRPr="00FF0627">
        <w:rPr>
          <w:rStyle w:val="CharStyle15"/>
          <w:sz w:val="24"/>
          <w:szCs w:val="24"/>
        </w:rPr>
        <w:t>Agencji Mieszkaniowej z dnia 20 kwietnia 2011 r.</w:t>
      </w:r>
      <w:r w:rsidRPr="00FF0627">
        <w:rPr>
          <w:rStyle w:val="CharStyle16"/>
          <w:sz w:val="24"/>
          <w:szCs w:val="24"/>
        </w:rPr>
        <w:t xml:space="preserve"> w sprawie ustalenia procedury zakupu lokali mieszkalnych na potrzeby </w:t>
      </w:r>
      <w:r w:rsidR="00504DAB" w:rsidRPr="00FF0627">
        <w:rPr>
          <w:rStyle w:val="CharStyle16"/>
          <w:sz w:val="24"/>
          <w:szCs w:val="24"/>
        </w:rPr>
        <w:t>Wojskowej Agencji Mieszkaniowe</w:t>
      </w:r>
      <w:r w:rsidR="00504DAB" w:rsidRPr="00FF0627">
        <w:rPr>
          <w:sz w:val="24"/>
          <w:szCs w:val="24"/>
        </w:rPr>
        <w:t xml:space="preserve"> </w:t>
      </w:r>
      <w:r w:rsidR="00C003CB" w:rsidRPr="006F77DA">
        <w:rPr>
          <w:rStyle w:val="CharStyle16"/>
          <w:color w:val="0000FF"/>
          <w:sz w:val="24"/>
          <w:szCs w:val="24"/>
          <w:u w:val="single"/>
        </w:rPr>
        <w:t>(</w:t>
      </w:r>
      <w:r w:rsidR="00291961" w:rsidRPr="006F77DA">
        <w:rPr>
          <w:rStyle w:val="CharStyle16"/>
          <w:color w:val="0000FF"/>
          <w:sz w:val="24"/>
          <w:szCs w:val="24"/>
          <w:u w:val="single"/>
        </w:rPr>
        <w:t>https://www.am</w:t>
      </w:r>
      <w:r w:rsidR="006F77DA" w:rsidRPr="006F77DA">
        <w:rPr>
          <w:rStyle w:val="CharStyle16"/>
          <w:color w:val="0000FF"/>
          <w:sz w:val="24"/>
          <w:szCs w:val="24"/>
          <w:u w:val="single"/>
        </w:rPr>
        <w:t>w</w:t>
      </w:r>
      <w:r w:rsidR="00291961" w:rsidRPr="006F77DA">
        <w:rPr>
          <w:rStyle w:val="CharStyle16"/>
          <w:color w:val="0000FF"/>
          <w:sz w:val="24"/>
          <w:szCs w:val="24"/>
          <w:u w:val="single"/>
        </w:rPr>
        <w:t>.</w:t>
      </w:r>
      <w:r w:rsidR="006F77DA" w:rsidRPr="006F77DA">
        <w:rPr>
          <w:rStyle w:val="CharStyle16"/>
          <w:color w:val="0000FF"/>
          <w:sz w:val="24"/>
          <w:szCs w:val="24"/>
          <w:u w:val="single"/>
        </w:rPr>
        <w:t>com</w:t>
      </w:r>
      <w:r w:rsidR="00291961" w:rsidRPr="006F77DA">
        <w:rPr>
          <w:rStyle w:val="CharStyle16"/>
          <w:color w:val="0000FF"/>
          <w:sz w:val="24"/>
          <w:szCs w:val="24"/>
          <w:u w:val="single"/>
        </w:rPr>
        <w:t>.pl/</w:t>
      </w:r>
      <w:r w:rsidR="006F77DA" w:rsidRPr="006F77DA">
        <w:rPr>
          <w:rStyle w:val="CharStyle16"/>
          <w:color w:val="0000FF"/>
          <w:sz w:val="24"/>
          <w:szCs w:val="24"/>
          <w:u w:val="single"/>
        </w:rPr>
        <w:t>Komunikaty</w:t>
      </w:r>
      <w:r w:rsidR="00291961" w:rsidRPr="006F77DA">
        <w:rPr>
          <w:rStyle w:val="CharStyle16"/>
          <w:color w:val="0000FF"/>
          <w:sz w:val="24"/>
          <w:szCs w:val="24"/>
          <w:u w:val="single"/>
        </w:rPr>
        <w:t>/</w:t>
      </w:r>
      <w:r w:rsidR="00504DAB" w:rsidRPr="006F77DA">
        <w:rPr>
          <w:rStyle w:val="CharStyle16"/>
          <w:color w:val="0000FF"/>
          <w:sz w:val="24"/>
          <w:szCs w:val="24"/>
          <w:u w:val="single"/>
        </w:rPr>
        <w:t>).</w:t>
      </w:r>
    </w:p>
    <w:tbl>
      <w:tblPr>
        <w:tblStyle w:val="Tabela-Siatka"/>
        <w:tblW w:w="0" w:type="auto"/>
        <w:tblInd w:w="20" w:type="dxa"/>
        <w:tblLook w:val="04A0" w:firstRow="1" w:lastRow="0" w:firstColumn="1" w:lastColumn="0" w:noHBand="0" w:noVBand="1"/>
      </w:tblPr>
      <w:tblGrid>
        <w:gridCol w:w="9583"/>
      </w:tblGrid>
      <w:tr w:rsidR="00643065" w:rsidRPr="00FF0627" w:rsidTr="00643065">
        <w:tc>
          <w:tcPr>
            <w:tcW w:w="9583" w:type="dxa"/>
          </w:tcPr>
          <w:p w:rsidR="00643065" w:rsidRPr="00FF0627" w:rsidRDefault="00B44D78" w:rsidP="00291961">
            <w:pPr>
              <w:pStyle w:val="Style17"/>
              <w:keepNext/>
              <w:keepLines/>
              <w:shd w:val="clear" w:color="auto" w:fill="auto"/>
              <w:spacing w:before="0" w:line="360" w:lineRule="auto"/>
              <w:ind w:left="20"/>
              <w:rPr>
                <w:sz w:val="24"/>
                <w:szCs w:val="24"/>
              </w:rPr>
            </w:pPr>
            <w:bookmarkStart w:id="0" w:name="bookmark1"/>
            <w:r w:rsidRPr="00FF0627">
              <w:rPr>
                <w:rStyle w:val="CharStyle18"/>
                <w:sz w:val="24"/>
                <w:szCs w:val="24"/>
              </w:rPr>
              <w:lastRenderedPageBreak/>
              <w:t>Oferty</w:t>
            </w:r>
            <w:r w:rsidR="00643065" w:rsidRPr="00FF0627">
              <w:rPr>
                <w:rStyle w:val="CharStyle18"/>
                <w:sz w:val="24"/>
                <w:szCs w:val="24"/>
              </w:rPr>
              <w:t xml:space="preserve"> należy składać do</w:t>
            </w:r>
            <w:r w:rsidR="0085180B">
              <w:rPr>
                <w:rStyle w:val="CharStyle18"/>
                <w:sz w:val="24"/>
                <w:szCs w:val="24"/>
              </w:rPr>
              <w:t xml:space="preserve"> </w:t>
            </w:r>
            <w:r w:rsidR="00776FE7">
              <w:rPr>
                <w:rStyle w:val="CharStyle18"/>
                <w:sz w:val="24"/>
                <w:szCs w:val="24"/>
              </w:rPr>
              <w:t>31</w:t>
            </w:r>
            <w:r w:rsidR="00FE26E3">
              <w:rPr>
                <w:rStyle w:val="CharStyle18"/>
                <w:sz w:val="24"/>
                <w:szCs w:val="24"/>
              </w:rPr>
              <w:t>.0</w:t>
            </w:r>
            <w:r w:rsidR="00776FE7">
              <w:rPr>
                <w:rStyle w:val="CharStyle18"/>
                <w:sz w:val="24"/>
                <w:szCs w:val="24"/>
              </w:rPr>
              <w:t>7</w:t>
            </w:r>
            <w:bookmarkStart w:id="1" w:name="_GoBack"/>
            <w:bookmarkEnd w:id="1"/>
            <w:r w:rsidR="006F77DA">
              <w:rPr>
                <w:rStyle w:val="CharStyle18"/>
                <w:sz w:val="24"/>
                <w:szCs w:val="24"/>
              </w:rPr>
              <w:t>.</w:t>
            </w:r>
            <w:r w:rsidR="0061009D">
              <w:rPr>
                <w:rStyle w:val="CharStyle18"/>
                <w:sz w:val="24"/>
                <w:szCs w:val="24"/>
              </w:rPr>
              <w:t>201</w:t>
            </w:r>
            <w:r w:rsidR="00953057">
              <w:rPr>
                <w:rStyle w:val="CharStyle18"/>
                <w:sz w:val="24"/>
                <w:szCs w:val="24"/>
              </w:rPr>
              <w:t>7</w:t>
            </w:r>
            <w:r w:rsidR="00FC61D3" w:rsidRPr="00FF0627">
              <w:rPr>
                <w:rStyle w:val="CharStyle18"/>
                <w:sz w:val="24"/>
                <w:szCs w:val="24"/>
              </w:rPr>
              <w:t xml:space="preserve"> </w:t>
            </w:r>
            <w:r w:rsidR="00643065" w:rsidRPr="00FF0627">
              <w:rPr>
                <w:rStyle w:val="CharStyle18"/>
                <w:sz w:val="24"/>
                <w:szCs w:val="24"/>
              </w:rPr>
              <w:t xml:space="preserve">r. do godz. </w:t>
            </w:r>
            <w:r w:rsidR="00030E43" w:rsidRPr="00FF0627">
              <w:rPr>
                <w:rStyle w:val="CharStyle18"/>
                <w:sz w:val="24"/>
                <w:szCs w:val="24"/>
              </w:rPr>
              <w:t>0</w:t>
            </w:r>
            <w:r w:rsidR="00254670" w:rsidRPr="00FF0627">
              <w:rPr>
                <w:rStyle w:val="CharStyle18"/>
                <w:sz w:val="24"/>
                <w:szCs w:val="24"/>
              </w:rPr>
              <w:t>9</w:t>
            </w:r>
            <w:r w:rsidR="00643065" w:rsidRPr="00FF0627">
              <w:rPr>
                <w:rStyle w:val="CharStyle18"/>
                <w:sz w:val="24"/>
                <w:szCs w:val="24"/>
              </w:rPr>
              <w:t>:00</w:t>
            </w:r>
          </w:p>
          <w:p w:rsidR="00643065" w:rsidRPr="00FF0627" w:rsidRDefault="00643065" w:rsidP="00291961">
            <w:pPr>
              <w:pStyle w:val="Style10"/>
              <w:shd w:val="clear" w:color="auto" w:fill="auto"/>
              <w:spacing w:before="0" w:after="236" w:line="360" w:lineRule="auto"/>
              <w:ind w:left="20" w:right="20" w:firstLine="0"/>
              <w:rPr>
                <w:rStyle w:val="Hipercze"/>
                <w:b/>
                <w:bCs/>
                <w:sz w:val="24"/>
                <w:szCs w:val="24"/>
              </w:rPr>
            </w:pPr>
            <w:r w:rsidRPr="00FF0627">
              <w:rPr>
                <w:rStyle w:val="CharStyle11"/>
                <w:sz w:val="24"/>
                <w:szCs w:val="24"/>
              </w:rPr>
              <w:t xml:space="preserve">Oferty należy składać w zamkniętej kopercie w siedzibie zamawiającego w kancelarii w pok. </w:t>
            </w:r>
            <w:r w:rsidR="00B47C42" w:rsidRPr="00FF0627">
              <w:rPr>
                <w:rStyle w:val="CharStyle11"/>
                <w:sz w:val="24"/>
                <w:szCs w:val="24"/>
              </w:rPr>
              <w:t>00</w:t>
            </w:r>
            <w:r w:rsidR="008C6574" w:rsidRPr="00FF0627">
              <w:rPr>
                <w:rStyle w:val="CharStyle11"/>
                <w:sz w:val="24"/>
                <w:szCs w:val="24"/>
              </w:rPr>
              <w:t>9</w:t>
            </w:r>
            <w:r w:rsidRPr="00FF0627">
              <w:rPr>
                <w:rStyle w:val="CharStyle11"/>
                <w:sz w:val="24"/>
                <w:szCs w:val="24"/>
              </w:rPr>
              <w:t>,</w:t>
            </w:r>
            <w:r w:rsidR="00B47C42" w:rsidRPr="00FF0627">
              <w:rPr>
                <w:rStyle w:val="CharStyle11"/>
                <w:sz w:val="24"/>
                <w:szCs w:val="24"/>
              </w:rPr>
              <w:t xml:space="preserve"> </w:t>
            </w:r>
            <w:r w:rsidRPr="00FF0627">
              <w:rPr>
                <w:rStyle w:val="CharStyle11"/>
                <w:sz w:val="24"/>
                <w:szCs w:val="24"/>
              </w:rPr>
              <w:t xml:space="preserve">ul. </w:t>
            </w:r>
            <w:r w:rsidR="008C6574" w:rsidRPr="00FF0627">
              <w:rPr>
                <w:rStyle w:val="CharStyle11"/>
                <w:sz w:val="24"/>
                <w:szCs w:val="24"/>
              </w:rPr>
              <w:t xml:space="preserve">Chełmżyńska </w:t>
            </w:r>
            <w:r w:rsidR="005526BB">
              <w:rPr>
                <w:rStyle w:val="CharStyle11"/>
                <w:sz w:val="24"/>
                <w:szCs w:val="24"/>
              </w:rPr>
              <w:t>9</w:t>
            </w:r>
            <w:r w:rsidR="00504DAB" w:rsidRPr="00FF0627">
              <w:rPr>
                <w:rStyle w:val="CharStyle11"/>
                <w:sz w:val="24"/>
                <w:szCs w:val="24"/>
              </w:rPr>
              <w:t>,</w:t>
            </w:r>
            <w:r w:rsidRPr="00FF0627">
              <w:rPr>
                <w:rStyle w:val="CharStyle11"/>
                <w:sz w:val="24"/>
                <w:szCs w:val="24"/>
              </w:rPr>
              <w:t xml:space="preserve"> Warszawa, lub mailem na skrzynkę: </w:t>
            </w:r>
            <w:hyperlink r:id="rId11" w:history="1">
              <w:r w:rsidR="00BC46E3" w:rsidRPr="00FF0627">
                <w:rPr>
                  <w:rStyle w:val="Hipercze"/>
                  <w:b/>
                  <w:bCs/>
                  <w:sz w:val="24"/>
                  <w:szCs w:val="24"/>
                </w:rPr>
                <w:t>warszawa@amw.com.pl</w:t>
              </w:r>
            </w:hyperlink>
            <w:r w:rsidRPr="00FF0627">
              <w:rPr>
                <w:rStyle w:val="Hipercze"/>
                <w:b/>
                <w:bCs/>
                <w:sz w:val="24"/>
                <w:szCs w:val="24"/>
              </w:rPr>
              <w:t xml:space="preserve"> </w:t>
            </w:r>
          </w:p>
          <w:p w:rsidR="00932019" w:rsidRPr="00FF0627" w:rsidRDefault="00932019" w:rsidP="00EE376B">
            <w:pPr>
              <w:pStyle w:val="Style10"/>
              <w:shd w:val="clear" w:color="auto" w:fill="auto"/>
              <w:spacing w:before="0" w:after="236" w:line="360" w:lineRule="auto"/>
              <w:ind w:left="20" w:right="20" w:firstLine="0"/>
              <w:rPr>
                <w:rStyle w:val="CharStyle18"/>
                <w:sz w:val="24"/>
                <w:szCs w:val="24"/>
              </w:rPr>
            </w:pPr>
            <w:r w:rsidRPr="00FF0627">
              <w:rPr>
                <w:rStyle w:val="Hipercze"/>
                <w:bCs/>
                <w:color w:val="auto"/>
                <w:sz w:val="24"/>
                <w:szCs w:val="24"/>
                <w:u w:val="none"/>
              </w:rPr>
              <w:t>Wskazane jest, aby wszystkie</w:t>
            </w:r>
            <w:r w:rsidRPr="00FF0627">
              <w:rPr>
                <w:rStyle w:val="CharStyle18"/>
                <w:sz w:val="24"/>
                <w:szCs w:val="24"/>
              </w:rPr>
              <w:t xml:space="preserve"> zapisane, zadrukowane strony oferty były kolejno ponumerowane i załączone w sposób uniemożliwiający jej dekompletowanie.</w:t>
            </w:r>
            <w:r w:rsidR="00AA010C" w:rsidRPr="00FF0627">
              <w:rPr>
                <w:rStyle w:val="CharStyle18"/>
                <w:sz w:val="24"/>
                <w:szCs w:val="24"/>
              </w:rPr>
              <w:t xml:space="preserve"> </w:t>
            </w:r>
            <w:r w:rsidR="005A3E8E" w:rsidRPr="00FF0627">
              <w:rPr>
                <w:rStyle w:val="CharStyle18"/>
                <w:sz w:val="24"/>
                <w:szCs w:val="24"/>
              </w:rPr>
              <w:t>Do</w:t>
            </w:r>
            <w:r w:rsidR="00AA010C" w:rsidRPr="00FF0627">
              <w:rPr>
                <w:rStyle w:val="CharStyle18"/>
                <w:sz w:val="24"/>
                <w:szCs w:val="24"/>
              </w:rPr>
              <w:t xml:space="preserve"> ofe</w:t>
            </w:r>
            <w:r w:rsidR="005A3E8E" w:rsidRPr="00FF0627">
              <w:rPr>
                <w:rStyle w:val="CharStyle18"/>
                <w:sz w:val="24"/>
                <w:szCs w:val="24"/>
              </w:rPr>
              <w:t>rty</w:t>
            </w:r>
            <w:r w:rsidR="00AA010C" w:rsidRPr="00FF0627">
              <w:rPr>
                <w:rStyle w:val="CharStyle18"/>
                <w:sz w:val="24"/>
                <w:szCs w:val="24"/>
              </w:rPr>
              <w:t xml:space="preserve"> należy </w:t>
            </w:r>
            <w:r w:rsidR="00416322" w:rsidRPr="00FF0627">
              <w:rPr>
                <w:rStyle w:val="CharStyle18"/>
                <w:sz w:val="24"/>
                <w:szCs w:val="24"/>
              </w:rPr>
              <w:t>do</w:t>
            </w:r>
            <w:r w:rsidR="00AA010C" w:rsidRPr="00FF0627">
              <w:rPr>
                <w:rStyle w:val="CharStyle18"/>
                <w:sz w:val="24"/>
                <w:szCs w:val="24"/>
              </w:rPr>
              <w:t>łączyć</w:t>
            </w:r>
            <w:r w:rsidR="005A3E8E" w:rsidRPr="00FF0627">
              <w:rPr>
                <w:rStyle w:val="CharStyle18"/>
                <w:sz w:val="24"/>
                <w:szCs w:val="24"/>
              </w:rPr>
              <w:t xml:space="preserve"> zestawienie w formie tabelarycznej, </w:t>
            </w:r>
            <w:r w:rsidR="00416322" w:rsidRPr="00FF0627">
              <w:rPr>
                <w:rStyle w:val="CharStyle18"/>
                <w:sz w:val="24"/>
                <w:szCs w:val="24"/>
              </w:rPr>
              <w:t>wg</w:t>
            </w:r>
            <w:r w:rsidR="005A3E8E" w:rsidRPr="00FF0627">
              <w:rPr>
                <w:rStyle w:val="CharStyle18"/>
                <w:sz w:val="24"/>
                <w:szCs w:val="24"/>
              </w:rPr>
              <w:t xml:space="preserve"> wz</w:t>
            </w:r>
            <w:r w:rsidR="00416322" w:rsidRPr="00FF0627">
              <w:rPr>
                <w:rStyle w:val="CharStyle18"/>
                <w:sz w:val="24"/>
                <w:szCs w:val="24"/>
              </w:rPr>
              <w:t>oru</w:t>
            </w:r>
            <w:r w:rsidR="005A3E8E" w:rsidRPr="00FF0627">
              <w:rPr>
                <w:rStyle w:val="CharStyle18"/>
                <w:sz w:val="24"/>
                <w:szCs w:val="24"/>
              </w:rPr>
              <w:t xml:space="preserve"> </w:t>
            </w:r>
            <w:r w:rsidR="00416322" w:rsidRPr="00FF0627">
              <w:rPr>
                <w:rStyle w:val="CharStyle18"/>
                <w:sz w:val="24"/>
                <w:szCs w:val="24"/>
              </w:rPr>
              <w:t xml:space="preserve">określonego </w:t>
            </w:r>
            <w:r w:rsidR="005A3E8E" w:rsidRPr="00FF0627">
              <w:rPr>
                <w:rStyle w:val="CharStyle18"/>
                <w:sz w:val="24"/>
                <w:szCs w:val="24"/>
              </w:rPr>
              <w:t xml:space="preserve">na stronie </w:t>
            </w:r>
            <w:r w:rsidR="00416322" w:rsidRPr="00FF0627">
              <w:rPr>
                <w:rStyle w:val="CharStyle18"/>
                <w:sz w:val="24"/>
                <w:szCs w:val="24"/>
              </w:rPr>
              <w:t xml:space="preserve">internetowej </w:t>
            </w:r>
            <w:r w:rsidR="00C72113" w:rsidRPr="00FF0627">
              <w:rPr>
                <w:rStyle w:val="CharStyle18"/>
                <w:sz w:val="24"/>
                <w:szCs w:val="24"/>
              </w:rPr>
              <w:t xml:space="preserve">Agencji Mienia Wojskowego </w:t>
            </w:r>
            <w:r w:rsidR="00416322" w:rsidRPr="00FF0627">
              <w:rPr>
                <w:rStyle w:val="CharStyle18"/>
                <w:sz w:val="24"/>
                <w:szCs w:val="24"/>
              </w:rPr>
              <w:t>Oddział Regionaln</w:t>
            </w:r>
            <w:r w:rsidR="00C72113" w:rsidRPr="00FF0627">
              <w:rPr>
                <w:rStyle w:val="CharStyle18"/>
                <w:sz w:val="24"/>
                <w:szCs w:val="24"/>
              </w:rPr>
              <w:t>y</w:t>
            </w:r>
            <w:r w:rsidR="00416322" w:rsidRPr="00FF0627">
              <w:rPr>
                <w:rStyle w:val="CharStyle18"/>
                <w:sz w:val="24"/>
                <w:szCs w:val="24"/>
              </w:rPr>
              <w:t xml:space="preserve"> Warszawa </w:t>
            </w:r>
            <w:r w:rsidR="00416322" w:rsidRPr="006F77DA">
              <w:rPr>
                <w:rStyle w:val="CharStyle18"/>
                <w:b/>
                <w:color w:val="0000FF"/>
                <w:sz w:val="24"/>
                <w:szCs w:val="24"/>
                <w:u w:val="single"/>
              </w:rPr>
              <w:t>(</w:t>
            </w:r>
            <w:r w:rsidR="00291961" w:rsidRPr="006F77DA">
              <w:rPr>
                <w:rStyle w:val="CharStyle16"/>
                <w:b/>
                <w:color w:val="0000FF"/>
                <w:sz w:val="24"/>
                <w:szCs w:val="24"/>
                <w:u w:val="single"/>
              </w:rPr>
              <w:t>www.am</w:t>
            </w:r>
            <w:r w:rsidR="00F00956" w:rsidRPr="006F77DA">
              <w:rPr>
                <w:rStyle w:val="CharStyle16"/>
                <w:b/>
                <w:color w:val="0000FF"/>
                <w:sz w:val="24"/>
                <w:szCs w:val="24"/>
                <w:u w:val="single"/>
              </w:rPr>
              <w:t>w</w:t>
            </w:r>
            <w:r w:rsidR="00291961" w:rsidRPr="006F77DA">
              <w:rPr>
                <w:rStyle w:val="CharStyle16"/>
                <w:b/>
                <w:color w:val="0000FF"/>
                <w:sz w:val="24"/>
                <w:szCs w:val="24"/>
                <w:u w:val="single"/>
              </w:rPr>
              <w:t>.</w:t>
            </w:r>
            <w:r w:rsidR="00F00956" w:rsidRPr="006F77DA">
              <w:rPr>
                <w:rStyle w:val="CharStyle16"/>
                <w:b/>
                <w:color w:val="0000FF"/>
                <w:sz w:val="24"/>
                <w:szCs w:val="24"/>
                <w:u w:val="single"/>
              </w:rPr>
              <w:t>com</w:t>
            </w:r>
            <w:r w:rsidR="00291961" w:rsidRPr="006F77DA">
              <w:rPr>
                <w:rStyle w:val="CharStyle16"/>
                <w:b/>
                <w:color w:val="0000FF"/>
                <w:sz w:val="24"/>
                <w:szCs w:val="24"/>
                <w:u w:val="single"/>
              </w:rPr>
              <w:t>.pl/</w:t>
            </w:r>
            <w:r w:rsidR="00EE376B" w:rsidRPr="006F77DA">
              <w:rPr>
                <w:rStyle w:val="CharStyle16"/>
                <w:b/>
                <w:color w:val="0000FF"/>
                <w:sz w:val="24"/>
                <w:szCs w:val="24"/>
                <w:u w:val="single"/>
              </w:rPr>
              <w:t>Komunikaty</w:t>
            </w:r>
            <w:r w:rsidR="00B401DE" w:rsidRPr="006F77DA">
              <w:rPr>
                <w:rStyle w:val="CharStyle16"/>
                <w:b/>
                <w:color w:val="0000FF"/>
                <w:sz w:val="24"/>
                <w:szCs w:val="24"/>
                <w:u w:val="single"/>
              </w:rPr>
              <w:t>/</w:t>
            </w:r>
            <w:r w:rsidR="00B81BC3" w:rsidRPr="006F77DA">
              <w:rPr>
                <w:rStyle w:val="CharStyle18"/>
                <w:b/>
                <w:color w:val="0000FF"/>
                <w:sz w:val="24"/>
                <w:szCs w:val="24"/>
                <w:u w:val="single"/>
              </w:rPr>
              <w:t>)</w:t>
            </w:r>
            <w:r w:rsidR="00EB5EB5" w:rsidRPr="006F77DA">
              <w:rPr>
                <w:rStyle w:val="CharStyle18"/>
                <w:b/>
                <w:color w:val="0000FF"/>
                <w:sz w:val="24"/>
                <w:szCs w:val="24"/>
                <w:u w:val="single"/>
              </w:rPr>
              <w:t>.</w:t>
            </w:r>
            <w:r w:rsidR="00EB5EB5" w:rsidRPr="00EE376B">
              <w:rPr>
                <w:rStyle w:val="CharStyle18"/>
                <w:color w:val="0000FF"/>
                <w:sz w:val="24"/>
                <w:szCs w:val="24"/>
              </w:rPr>
              <w:t xml:space="preserve"> </w:t>
            </w:r>
            <w:r w:rsidR="00EB5EB5" w:rsidRPr="00FF0627">
              <w:rPr>
                <w:rStyle w:val="CharStyle18"/>
                <w:sz w:val="24"/>
                <w:szCs w:val="24"/>
              </w:rPr>
              <w:t xml:space="preserve">Wypełnioną tabelę należy dostarczyć w formie elektronicznej na ww. adres poczty elektronicznej. </w:t>
            </w:r>
            <w:r w:rsidR="00AA010C" w:rsidRPr="00FF0627">
              <w:rPr>
                <w:rStyle w:val="CharStyle18"/>
                <w:sz w:val="24"/>
                <w:szCs w:val="24"/>
              </w:rPr>
              <w:t xml:space="preserve"> </w:t>
            </w:r>
            <w:r w:rsidRPr="00FF0627">
              <w:rPr>
                <w:rStyle w:val="CharStyle18"/>
                <w:sz w:val="24"/>
                <w:szCs w:val="24"/>
              </w:rPr>
              <w:t xml:space="preserve">   </w:t>
            </w:r>
          </w:p>
        </w:tc>
      </w:tr>
      <w:bookmarkEnd w:id="0"/>
    </w:tbl>
    <w:p w:rsidR="00932019" w:rsidRPr="00FF0627" w:rsidRDefault="00932019" w:rsidP="00291961">
      <w:pPr>
        <w:pStyle w:val="Style10"/>
        <w:shd w:val="clear" w:color="auto" w:fill="auto"/>
        <w:spacing w:before="0" w:line="360" w:lineRule="auto"/>
        <w:ind w:left="20" w:firstLine="0"/>
        <w:rPr>
          <w:rStyle w:val="CharStyle11"/>
          <w:sz w:val="24"/>
          <w:szCs w:val="24"/>
        </w:rPr>
      </w:pPr>
    </w:p>
    <w:p w:rsidR="00675E07" w:rsidRPr="00FF0627" w:rsidRDefault="00D62FD3" w:rsidP="00291961">
      <w:pPr>
        <w:pStyle w:val="Style10"/>
        <w:shd w:val="clear" w:color="auto" w:fill="auto"/>
        <w:spacing w:before="0" w:line="360" w:lineRule="auto"/>
        <w:ind w:left="20" w:firstLine="0"/>
        <w:rPr>
          <w:rStyle w:val="CharStyle11"/>
          <w:sz w:val="24"/>
          <w:szCs w:val="24"/>
        </w:rPr>
      </w:pPr>
      <w:r w:rsidRPr="00FF0627">
        <w:rPr>
          <w:rStyle w:val="CharStyle11"/>
          <w:sz w:val="24"/>
          <w:szCs w:val="24"/>
        </w:rPr>
        <w:t>Osoby do kontaktu:</w:t>
      </w:r>
    </w:p>
    <w:p w:rsidR="008A2F63" w:rsidRPr="00FF0627" w:rsidRDefault="003152D8" w:rsidP="00291961">
      <w:pPr>
        <w:pStyle w:val="Style10"/>
        <w:shd w:val="clear" w:color="auto" w:fill="auto"/>
        <w:spacing w:before="0" w:line="360" w:lineRule="auto"/>
        <w:ind w:firstLine="0"/>
        <w:rPr>
          <w:sz w:val="24"/>
          <w:szCs w:val="24"/>
        </w:rPr>
      </w:pPr>
      <w:r w:rsidRPr="003152D8">
        <w:rPr>
          <w:sz w:val="24"/>
          <w:szCs w:val="24"/>
          <w:shd w:val="clear" w:color="auto" w:fill="FFFFFF"/>
        </w:rPr>
        <w:t>Magdalena</w:t>
      </w:r>
      <w:r w:rsidRPr="003152D8">
        <w:rPr>
          <w:spacing w:val="10"/>
          <w:sz w:val="24"/>
          <w:szCs w:val="24"/>
          <w:shd w:val="clear" w:color="auto" w:fill="FFFFFF"/>
        </w:rPr>
        <w:t xml:space="preserve"> </w:t>
      </w:r>
      <w:r w:rsidRPr="003152D8">
        <w:rPr>
          <w:sz w:val="24"/>
          <w:szCs w:val="24"/>
          <w:shd w:val="clear" w:color="auto" w:fill="FFFFFF"/>
        </w:rPr>
        <w:t>Nowosielska</w:t>
      </w:r>
      <w:r w:rsidR="000F7E84">
        <w:rPr>
          <w:sz w:val="24"/>
          <w:szCs w:val="24"/>
        </w:rPr>
        <w:t xml:space="preserve">  </w:t>
      </w:r>
      <w:r w:rsidR="00932019" w:rsidRPr="0085180B">
        <w:rPr>
          <w:sz w:val="24"/>
          <w:szCs w:val="24"/>
        </w:rPr>
        <w:t>tel.</w:t>
      </w:r>
      <w:r w:rsidR="00E062CC" w:rsidRPr="0085180B">
        <w:rPr>
          <w:sz w:val="24"/>
          <w:szCs w:val="24"/>
        </w:rPr>
        <w:t xml:space="preserve"> (22) </w:t>
      </w:r>
      <w:r w:rsidR="00932019" w:rsidRPr="0085180B">
        <w:rPr>
          <w:sz w:val="24"/>
          <w:szCs w:val="24"/>
        </w:rPr>
        <w:t>326 11 1</w:t>
      </w:r>
      <w:r>
        <w:rPr>
          <w:sz w:val="24"/>
          <w:szCs w:val="24"/>
        </w:rPr>
        <w:t>8</w:t>
      </w:r>
    </w:p>
    <w:p w:rsidR="00675E07" w:rsidRPr="00FF0627" w:rsidRDefault="00D3476B" w:rsidP="00291961">
      <w:pPr>
        <w:pStyle w:val="Style10"/>
        <w:shd w:val="clear" w:color="auto" w:fill="auto"/>
        <w:spacing w:before="0" w:line="360" w:lineRule="auto"/>
        <w:ind w:firstLine="0"/>
        <w:rPr>
          <w:sz w:val="24"/>
          <w:szCs w:val="24"/>
        </w:rPr>
      </w:pPr>
      <w:r w:rsidRPr="00FF0627">
        <w:rPr>
          <w:sz w:val="24"/>
          <w:szCs w:val="24"/>
        </w:rPr>
        <w:t>Zofia Zienkiewicz  tel. (22) 326 11 53</w:t>
      </w:r>
    </w:p>
    <w:sectPr w:rsidR="00675E07" w:rsidRPr="00FF0627" w:rsidSect="000E5C0C">
      <w:type w:val="continuous"/>
      <w:pgSz w:w="11909" w:h="16834"/>
      <w:pgMar w:top="1134" w:right="1136" w:bottom="1418" w:left="1225"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82" w:rsidRDefault="00137982">
      <w:r>
        <w:separator/>
      </w:r>
    </w:p>
  </w:endnote>
  <w:endnote w:type="continuationSeparator" w:id="0">
    <w:p w:rsidR="00137982" w:rsidRDefault="0013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82" w:rsidRDefault="00137982"/>
  </w:footnote>
  <w:footnote w:type="continuationSeparator" w:id="0">
    <w:p w:rsidR="00137982" w:rsidRDefault="001379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319"/>
    <w:multiLevelType w:val="hybridMultilevel"/>
    <w:tmpl w:val="A346548C"/>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
    <w:nsid w:val="0E2E2EA4"/>
    <w:multiLevelType w:val="hybridMultilevel"/>
    <w:tmpl w:val="3D5EB65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A44138"/>
    <w:multiLevelType w:val="hybridMultilevel"/>
    <w:tmpl w:val="41E8BA7A"/>
    <w:lvl w:ilvl="0" w:tplc="7FCC46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403E8A"/>
    <w:multiLevelType w:val="hybridMultilevel"/>
    <w:tmpl w:val="EDECF4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0B036A8"/>
    <w:multiLevelType w:val="hybridMultilevel"/>
    <w:tmpl w:val="F46EAB00"/>
    <w:lvl w:ilvl="0" w:tplc="04150011">
      <w:start w:val="1"/>
      <w:numFmt w:val="decimal"/>
      <w:lvlText w:val="%1)"/>
      <w:lvlJc w:val="left"/>
      <w:pPr>
        <w:ind w:left="1429" w:hanging="360"/>
      </w:pPr>
    </w:lvl>
    <w:lvl w:ilvl="1" w:tplc="04150011">
      <w:start w:val="1"/>
      <w:numFmt w:val="decimal"/>
      <w:lvlText w:val="%2)"/>
      <w:lvlJc w:val="left"/>
      <w:pPr>
        <w:ind w:left="2204"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2A90132F"/>
    <w:multiLevelType w:val="hybridMultilevel"/>
    <w:tmpl w:val="B3F2D222"/>
    <w:lvl w:ilvl="0" w:tplc="CE4235C6">
      <w:start w:val="2"/>
      <w:numFmt w:val="decimal"/>
      <w:lvlText w:val="%1."/>
      <w:lvlJc w:val="left"/>
      <w:pPr>
        <w:ind w:left="644" w:hanging="360"/>
      </w:pPr>
      <w:rPr>
        <w:rFonts w:hint="default"/>
        <w:color w:val="auto"/>
      </w:rPr>
    </w:lvl>
    <w:lvl w:ilvl="1" w:tplc="ECC2923A">
      <w:start w:val="1"/>
      <w:numFmt w:val="lowerLetter"/>
      <w:lvlText w:val="%2."/>
      <w:lvlJc w:val="left"/>
      <w:pPr>
        <w:ind w:left="1440" w:hanging="360"/>
      </w:pPr>
      <w:rPr>
        <w:rFonts w:hint="default"/>
      </w:rPr>
    </w:lvl>
    <w:lvl w:ilvl="2" w:tplc="0A628AD0">
      <w:numFmt w:val="bullet"/>
      <w:lvlText w:val="–"/>
      <w:lvlJc w:val="left"/>
      <w:pPr>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B020A2"/>
    <w:multiLevelType w:val="hybridMultilevel"/>
    <w:tmpl w:val="33D6F42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nsid w:val="43072B97"/>
    <w:multiLevelType w:val="multilevel"/>
    <w:tmpl w:val="FE189AD2"/>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45970230"/>
    <w:multiLevelType w:val="hybridMultilevel"/>
    <w:tmpl w:val="DD1E4262"/>
    <w:lvl w:ilvl="0" w:tplc="F01E5A40">
      <w:start w:val="4"/>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9">
    <w:nsid w:val="46C77483"/>
    <w:multiLevelType w:val="hybridMultilevel"/>
    <w:tmpl w:val="2FCC3480"/>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nsid w:val="4B523FE2"/>
    <w:multiLevelType w:val="hybridMultilevel"/>
    <w:tmpl w:val="F7AAC27A"/>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nsid w:val="50725FFF"/>
    <w:multiLevelType w:val="hybridMultilevel"/>
    <w:tmpl w:val="D03410EA"/>
    <w:lvl w:ilvl="0" w:tplc="BD10A094">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50C31CF8"/>
    <w:multiLevelType w:val="hybridMultilevel"/>
    <w:tmpl w:val="21AAF53E"/>
    <w:lvl w:ilvl="0" w:tplc="8AE4B054">
      <w:start w:val="1"/>
      <w:numFmt w:val="bullet"/>
      <w:lvlText w:val="-"/>
      <w:lvlJc w:val="left"/>
      <w:pPr>
        <w:ind w:left="1440" w:hanging="360"/>
      </w:pPr>
      <w:rPr>
        <w:rFonts w:ascii="Sylfaen" w:hAnsi="Sylfaen"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14746A0"/>
    <w:multiLevelType w:val="hybridMultilevel"/>
    <w:tmpl w:val="B9603752"/>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8B7800CA">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4B61BB2"/>
    <w:multiLevelType w:val="hybridMultilevel"/>
    <w:tmpl w:val="4926858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nsid w:val="57133AFB"/>
    <w:multiLevelType w:val="hybridMultilevel"/>
    <w:tmpl w:val="DF7E6FCA"/>
    <w:lvl w:ilvl="0" w:tplc="8AE4B054">
      <w:start w:val="1"/>
      <w:numFmt w:val="bullet"/>
      <w:lvlText w:val="-"/>
      <w:lvlJc w:val="left"/>
      <w:pPr>
        <w:ind w:left="1440" w:hanging="360"/>
      </w:pPr>
      <w:rPr>
        <w:rFonts w:ascii="Sylfaen" w:hAnsi="Sylfaen" w:hint="default"/>
      </w:rPr>
    </w:lvl>
    <w:lvl w:ilvl="1" w:tplc="04150003" w:tentative="1">
      <w:start w:val="1"/>
      <w:numFmt w:val="bullet"/>
      <w:lvlText w:val="o"/>
      <w:lvlJc w:val="left"/>
      <w:pPr>
        <w:ind w:left="2160" w:hanging="360"/>
      </w:pPr>
      <w:rPr>
        <w:rFonts w:ascii="Courier New" w:hAnsi="Courier New" w:cs="Courier New" w:hint="default"/>
      </w:rPr>
    </w:lvl>
    <w:lvl w:ilvl="2" w:tplc="8AE4B054">
      <w:start w:val="1"/>
      <w:numFmt w:val="bullet"/>
      <w:lvlText w:val="-"/>
      <w:lvlJc w:val="left"/>
      <w:pPr>
        <w:ind w:left="2880" w:hanging="360"/>
      </w:pPr>
      <w:rPr>
        <w:rFonts w:ascii="Sylfaen" w:hAnsi="Sylfaen"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5E664579"/>
    <w:multiLevelType w:val="hybridMultilevel"/>
    <w:tmpl w:val="ACE8F0D0"/>
    <w:lvl w:ilvl="0" w:tplc="F8B85C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DB6039"/>
    <w:multiLevelType w:val="multilevel"/>
    <w:tmpl w:val="CCE4C27A"/>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7D1680"/>
    <w:multiLevelType w:val="hybridMultilevel"/>
    <w:tmpl w:val="AD0C494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nsid w:val="746F06B1"/>
    <w:multiLevelType w:val="hybridMultilevel"/>
    <w:tmpl w:val="820ECBB6"/>
    <w:lvl w:ilvl="0" w:tplc="449ED7E2">
      <w:start w:val="2"/>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E3666BBC">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F414D0"/>
    <w:multiLevelType w:val="hybridMultilevel"/>
    <w:tmpl w:val="24AAD93C"/>
    <w:lvl w:ilvl="0" w:tplc="04150011">
      <w:start w:val="1"/>
      <w:numFmt w:val="decimal"/>
      <w:lvlText w:val="%1)"/>
      <w:lvlJc w:val="left"/>
      <w:pPr>
        <w:ind w:left="1429" w:hanging="360"/>
      </w:pPr>
    </w:lvl>
    <w:lvl w:ilvl="1" w:tplc="04150019">
      <w:start w:val="1"/>
      <w:numFmt w:val="lowerLetter"/>
      <w:lvlText w:val="%2."/>
      <w:lvlJc w:val="left"/>
      <w:pPr>
        <w:ind w:left="2204"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7B6A6FA2"/>
    <w:multiLevelType w:val="hybridMultilevel"/>
    <w:tmpl w:val="D416F5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6"/>
  </w:num>
  <w:num w:numId="5">
    <w:abstractNumId w:val="8"/>
  </w:num>
  <w:num w:numId="6">
    <w:abstractNumId w:val="1"/>
  </w:num>
  <w:num w:numId="7">
    <w:abstractNumId w:val="14"/>
  </w:num>
  <w:num w:numId="8">
    <w:abstractNumId w:val="21"/>
  </w:num>
  <w:num w:numId="9">
    <w:abstractNumId w:val="7"/>
  </w:num>
  <w:num w:numId="10">
    <w:abstractNumId w:val="5"/>
  </w:num>
  <w:num w:numId="11">
    <w:abstractNumId w:val="9"/>
  </w:num>
  <w:num w:numId="12">
    <w:abstractNumId w:val="10"/>
  </w:num>
  <w:num w:numId="13">
    <w:abstractNumId w:val="20"/>
  </w:num>
  <w:num w:numId="14">
    <w:abstractNumId w:val="4"/>
  </w:num>
  <w:num w:numId="15">
    <w:abstractNumId w:val="2"/>
  </w:num>
  <w:num w:numId="16">
    <w:abstractNumId w:val="12"/>
  </w:num>
  <w:num w:numId="17">
    <w:abstractNumId w:val="15"/>
  </w:num>
  <w:num w:numId="18">
    <w:abstractNumId w:val="11"/>
  </w:num>
  <w:num w:numId="19">
    <w:abstractNumId w:val="0"/>
  </w:num>
  <w:num w:numId="20">
    <w:abstractNumId w:val="3"/>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07"/>
    <w:rsid w:val="00016FB9"/>
    <w:rsid w:val="00030E43"/>
    <w:rsid w:val="00034712"/>
    <w:rsid w:val="00035454"/>
    <w:rsid w:val="000563FD"/>
    <w:rsid w:val="0006676B"/>
    <w:rsid w:val="00074ACD"/>
    <w:rsid w:val="0008070A"/>
    <w:rsid w:val="00096CF6"/>
    <w:rsid w:val="000A0D58"/>
    <w:rsid w:val="000A2265"/>
    <w:rsid w:val="000C492F"/>
    <w:rsid w:val="000D2C5B"/>
    <w:rsid w:val="000E5C0C"/>
    <w:rsid w:val="000F7E84"/>
    <w:rsid w:val="0013696F"/>
    <w:rsid w:val="00137982"/>
    <w:rsid w:val="00150885"/>
    <w:rsid w:val="00191B24"/>
    <w:rsid w:val="001B2412"/>
    <w:rsid w:val="001C1997"/>
    <w:rsid w:val="001D084F"/>
    <w:rsid w:val="001D3F3B"/>
    <w:rsid w:val="001E6840"/>
    <w:rsid w:val="001F5BBE"/>
    <w:rsid w:val="00200ACF"/>
    <w:rsid w:val="00201736"/>
    <w:rsid w:val="00202E50"/>
    <w:rsid w:val="00217B94"/>
    <w:rsid w:val="00224F4C"/>
    <w:rsid w:val="00254670"/>
    <w:rsid w:val="00291961"/>
    <w:rsid w:val="002A0F9A"/>
    <w:rsid w:val="002C68C8"/>
    <w:rsid w:val="00306F94"/>
    <w:rsid w:val="003152D8"/>
    <w:rsid w:val="00343237"/>
    <w:rsid w:val="003640A8"/>
    <w:rsid w:val="00370FDF"/>
    <w:rsid w:val="003B1AA6"/>
    <w:rsid w:val="003B628C"/>
    <w:rsid w:val="003B78BA"/>
    <w:rsid w:val="003D0AA8"/>
    <w:rsid w:val="003D165A"/>
    <w:rsid w:val="003E4342"/>
    <w:rsid w:val="003F0E6D"/>
    <w:rsid w:val="00406DB6"/>
    <w:rsid w:val="00407DF1"/>
    <w:rsid w:val="00410E1D"/>
    <w:rsid w:val="00416322"/>
    <w:rsid w:val="00424E3E"/>
    <w:rsid w:val="004548F8"/>
    <w:rsid w:val="0046465D"/>
    <w:rsid w:val="004829DA"/>
    <w:rsid w:val="004C1A45"/>
    <w:rsid w:val="004D30F8"/>
    <w:rsid w:val="004D4C71"/>
    <w:rsid w:val="00504DAB"/>
    <w:rsid w:val="0050538E"/>
    <w:rsid w:val="00510CEB"/>
    <w:rsid w:val="0052138A"/>
    <w:rsid w:val="00532CB6"/>
    <w:rsid w:val="0054168D"/>
    <w:rsid w:val="005469C9"/>
    <w:rsid w:val="005526BB"/>
    <w:rsid w:val="0056357B"/>
    <w:rsid w:val="00563DBD"/>
    <w:rsid w:val="00566947"/>
    <w:rsid w:val="00577E8D"/>
    <w:rsid w:val="00577EF5"/>
    <w:rsid w:val="00592DF8"/>
    <w:rsid w:val="005A3E8E"/>
    <w:rsid w:val="005D1663"/>
    <w:rsid w:val="0061009D"/>
    <w:rsid w:val="0062755E"/>
    <w:rsid w:val="00643065"/>
    <w:rsid w:val="00675E07"/>
    <w:rsid w:val="00681079"/>
    <w:rsid w:val="0069052C"/>
    <w:rsid w:val="006922E8"/>
    <w:rsid w:val="00696F99"/>
    <w:rsid w:val="00697927"/>
    <w:rsid w:val="006A7737"/>
    <w:rsid w:val="006C2E5F"/>
    <w:rsid w:val="006C47CB"/>
    <w:rsid w:val="006E3B8C"/>
    <w:rsid w:val="006E59B4"/>
    <w:rsid w:val="006F4809"/>
    <w:rsid w:val="006F77DA"/>
    <w:rsid w:val="00725E30"/>
    <w:rsid w:val="007545BF"/>
    <w:rsid w:val="00763EDF"/>
    <w:rsid w:val="00776FE7"/>
    <w:rsid w:val="00792E4A"/>
    <w:rsid w:val="007A51D2"/>
    <w:rsid w:val="007B3BB3"/>
    <w:rsid w:val="007E7463"/>
    <w:rsid w:val="007F0EC1"/>
    <w:rsid w:val="00812A7C"/>
    <w:rsid w:val="00840050"/>
    <w:rsid w:val="0084478C"/>
    <w:rsid w:val="0085180B"/>
    <w:rsid w:val="00860077"/>
    <w:rsid w:val="008A2F63"/>
    <w:rsid w:val="008C38FD"/>
    <w:rsid w:val="008C6574"/>
    <w:rsid w:val="008E7ADA"/>
    <w:rsid w:val="008F7C26"/>
    <w:rsid w:val="00903920"/>
    <w:rsid w:val="00915FC4"/>
    <w:rsid w:val="00922643"/>
    <w:rsid w:val="0092286C"/>
    <w:rsid w:val="00932019"/>
    <w:rsid w:val="00942F87"/>
    <w:rsid w:val="009508E9"/>
    <w:rsid w:val="009520CF"/>
    <w:rsid w:val="00953057"/>
    <w:rsid w:val="0096219D"/>
    <w:rsid w:val="00966A2C"/>
    <w:rsid w:val="00971388"/>
    <w:rsid w:val="009C0BCB"/>
    <w:rsid w:val="009D1860"/>
    <w:rsid w:val="009D1E11"/>
    <w:rsid w:val="009D2B71"/>
    <w:rsid w:val="009D3C74"/>
    <w:rsid w:val="009E5196"/>
    <w:rsid w:val="009F5AFF"/>
    <w:rsid w:val="00A00E92"/>
    <w:rsid w:val="00A021F4"/>
    <w:rsid w:val="00A47B59"/>
    <w:rsid w:val="00A5744A"/>
    <w:rsid w:val="00A5781C"/>
    <w:rsid w:val="00A6282B"/>
    <w:rsid w:val="00A75D50"/>
    <w:rsid w:val="00A90965"/>
    <w:rsid w:val="00A90B23"/>
    <w:rsid w:val="00AA010C"/>
    <w:rsid w:val="00AA10DE"/>
    <w:rsid w:val="00AA4A64"/>
    <w:rsid w:val="00AB0E0C"/>
    <w:rsid w:val="00AB69FA"/>
    <w:rsid w:val="00AD31F7"/>
    <w:rsid w:val="00AD62A3"/>
    <w:rsid w:val="00AF7FEB"/>
    <w:rsid w:val="00B0416D"/>
    <w:rsid w:val="00B06AB6"/>
    <w:rsid w:val="00B35B12"/>
    <w:rsid w:val="00B37863"/>
    <w:rsid w:val="00B401DE"/>
    <w:rsid w:val="00B44D78"/>
    <w:rsid w:val="00B47C42"/>
    <w:rsid w:val="00B568CD"/>
    <w:rsid w:val="00B81BC3"/>
    <w:rsid w:val="00B86920"/>
    <w:rsid w:val="00BA0782"/>
    <w:rsid w:val="00BA2DD5"/>
    <w:rsid w:val="00BA5293"/>
    <w:rsid w:val="00BA7148"/>
    <w:rsid w:val="00BA72F7"/>
    <w:rsid w:val="00BC46E3"/>
    <w:rsid w:val="00BD0029"/>
    <w:rsid w:val="00BD1793"/>
    <w:rsid w:val="00C003CB"/>
    <w:rsid w:val="00C166C8"/>
    <w:rsid w:val="00C21C68"/>
    <w:rsid w:val="00C572F2"/>
    <w:rsid w:val="00C72113"/>
    <w:rsid w:val="00C723F9"/>
    <w:rsid w:val="00CB03CB"/>
    <w:rsid w:val="00CC3626"/>
    <w:rsid w:val="00CD6959"/>
    <w:rsid w:val="00CE03D1"/>
    <w:rsid w:val="00CE799E"/>
    <w:rsid w:val="00CF19A3"/>
    <w:rsid w:val="00D045B3"/>
    <w:rsid w:val="00D061BC"/>
    <w:rsid w:val="00D16769"/>
    <w:rsid w:val="00D23AE9"/>
    <w:rsid w:val="00D3476B"/>
    <w:rsid w:val="00D45D39"/>
    <w:rsid w:val="00D54942"/>
    <w:rsid w:val="00D62FD3"/>
    <w:rsid w:val="00DB19F3"/>
    <w:rsid w:val="00DD22FA"/>
    <w:rsid w:val="00DD7238"/>
    <w:rsid w:val="00DE57DB"/>
    <w:rsid w:val="00DF3987"/>
    <w:rsid w:val="00DF602B"/>
    <w:rsid w:val="00E062CC"/>
    <w:rsid w:val="00E10A06"/>
    <w:rsid w:val="00E21767"/>
    <w:rsid w:val="00E2368B"/>
    <w:rsid w:val="00E4372C"/>
    <w:rsid w:val="00E62958"/>
    <w:rsid w:val="00E72C3A"/>
    <w:rsid w:val="00EB5EB5"/>
    <w:rsid w:val="00EB6264"/>
    <w:rsid w:val="00EE376B"/>
    <w:rsid w:val="00EF4A78"/>
    <w:rsid w:val="00F00956"/>
    <w:rsid w:val="00F11813"/>
    <w:rsid w:val="00F13020"/>
    <w:rsid w:val="00F17B17"/>
    <w:rsid w:val="00F2631A"/>
    <w:rsid w:val="00F84CB9"/>
    <w:rsid w:val="00F97A23"/>
    <w:rsid w:val="00FC61D3"/>
    <w:rsid w:val="00FC6D16"/>
    <w:rsid w:val="00FD1DBE"/>
    <w:rsid w:val="00FD4611"/>
    <w:rsid w:val="00FE26E3"/>
    <w:rsid w:val="00FE7616"/>
    <w:rsid w:val="00FF0627"/>
    <w:rsid w:val="00FF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Style3">
    <w:name w:val="Char Style 3"/>
    <w:basedOn w:val="Domylnaczcionkaakapitu"/>
    <w:link w:val="Style2"/>
    <w:rPr>
      <w:rFonts w:ascii="Arial" w:eastAsia="Arial" w:hAnsi="Arial" w:cs="Arial"/>
      <w:b w:val="0"/>
      <w:bCs w:val="0"/>
      <w:i w:val="0"/>
      <w:iCs w:val="0"/>
      <w:smallCaps w:val="0"/>
      <w:strike w:val="0"/>
      <w:sz w:val="13"/>
      <w:szCs w:val="13"/>
      <w:u w:val="none"/>
    </w:rPr>
  </w:style>
  <w:style w:type="character" w:customStyle="1" w:styleId="CharStyle5">
    <w:name w:val="Char Style 5"/>
    <w:basedOn w:val="Domylnaczcionkaakapitu"/>
    <w:link w:val="Style4"/>
    <w:rPr>
      <w:b w:val="0"/>
      <w:bCs w:val="0"/>
      <w:i w:val="0"/>
      <w:iCs w:val="0"/>
      <w:smallCaps w:val="0"/>
      <w:strike w:val="0"/>
      <w:spacing w:val="50"/>
      <w:sz w:val="17"/>
      <w:szCs w:val="17"/>
      <w:u w:val="none"/>
    </w:rPr>
  </w:style>
  <w:style w:type="character" w:customStyle="1" w:styleId="CharStyle7">
    <w:name w:val="Char Style 7"/>
    <w:basedOn w:val="Domylnaczcionkaakapitu"/>
    <w:link w:val="Style6"/>
    <w:rPr>
      <w:b w:val="0"/>
      <w:bCs w:val="0"/>
      <w:i w:val="0"/>
      <w:iCs w:val="0"/>
      <w:smallCaps w:val="0"/>
      <w:strike w:val="0"/>
      <w:sz w:val="13"/>
      <w:szCs w:val="13"/>
      <w:u w:val="none"/>
    </w:rPr>
  </w:style>
  <w:style w:type="character" w:customStyle="1" w:styleId="CharStyle9">
    <w:name w:val="Char Style 9"/>
    <w:basedOn w:val="Domylnaczcionkaakapitu"/>
    <w:link w:val="Style8"/>
    <w:rPr>
      <w:b w:val="0"/>
      <w:bCs w:val="0"/>
      <w:i w:val="0"/>
      <w:iCs w:val="0"/>
      <w:smallCaps w:val="0"/>
      <w:strike w:val="0"/>
      <w:sz w:val="34"/>
      <w:szCs w:val="34"/>
      <w:u w:val="none"/>
    </w:rPr>
  </w:style>
  <w:style w:type="character" w:customStyle="1" w:styleId="CharStyle11">
    <w:name w:val="Char Style 11"/>
    <w:basedOn w:val="Domylnaczcionkaakapitu"/>
    <w:link w:val="Style10"/>
    <w:rPr>
      <w:b w:val="0"/>
      <w:bCs w:val="0"/>
      <w:i w:val="0"/>
      <w:iCs w:val="0"/>
      <w:smallCaps w:val="0"/>
      <w:strike w:val="0"/>
      <w:sz w:val="21"/>
      <w:szCs w:val="21"/>
      <w:u w:val="none"/>
    </w:rPr>
  </w:style>
  <w:style w:type="character" w:customStyle="1" w:styleId="CharStyle12">
    <w:name w:val="Char Style 12"/>
    <w:basedOn w:val="CharStyle11"/>
    <w:rPr>
      <w:rFonts w:ascii="Times New Roman" w:eastAsia="Times New Roman" w:hAnsi="Times New Roman" w:cs="Times New Roman"/>
      <w:b/>
      <w:bCs/>
      <w:i w:val="0"/>
      <w:iCs w:val="0"/>
      <w:smallCaps w:val="0"/>
      <w:strike w:val="0"/>
      <w:color w:val="000000"/>
      <w:spacing w:val="0"/>
      <w:w w:val="100"/>
      <w:position w:val="0"/>
      <w:sz w:val="21"/>
      <w:szCs w:val="21"/>
      <w:u w:val="none"/>
      <w:lang w:val="pl"/>
    </w:rPr>
  </w:style>
  <w:style w:type="character" w:customStyle="1" w:styleId="CharStyle13">
    <w:name w:val="Char Style 13"/>
    <w:basedOn w:val="CharStyle1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CharStyle14">
    <w:name w:val="Char Style 14"/>
    <w:basedOn w:val="CharStyle11"/>
    <w:rPr>
      <w:rFonts w:ascii="Times New Roman" w:eastAsia="Times New Roman" w:hAnsi="Times New Roman" w:cs="Times New Roman"/>
      <w:b w:val="0"/>
      <w:bCs w:val="0"/>
      <w:i/>
      <w:iCs/>
      <w:smallCaps w:val="0"/>
      <w:strike w:val="0"/>
      <w:color w:val="000000"/>
      <w:spacing w:val="0"/>
      <w:w w:val="100"/>
      <w:position w:val="0"/>
      <w:sz w:val="21"/>
      <w:szCs w:val="21"/>
      <w:u w:val="none"/>
      <w:lang w:val="pl"/>
    </w:rPr>
  </w:style>
  <w:style w:type="character" w:customStyle="1" w:styleId="CharStyle15">
    <w:name w:val="Char Style 15"/>
    <w:basedOn w:val="CharStyle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style>
  <w:style w:type="character" w:customStyle="1" w:styleId="CharStyle16">
    <w:name w:val="Char Style 16"/>
    <w:basedOn w:val="CharStyle11"/>
    <w:rPr>
      <w:rFonts w:ascii="Times New Roman" w:eastAsia="Times New Roman" w:hAnsi="Times New Roman" w:cs="Times New Roman"/>
      <w:b w:val="0"/>
      <w:bCs w:val="0"/>
      <w:i/>
      <w:iCs/>
      <w:smallCaps w:val="0"/>
      <w:strike w:val="0"/>
      <w:color w:val="000000"/>
      <w:spacing w:val="0"/>
      <w:w w:val="100"/>
      <w:position w:val="0"/>
      <w:sz w:val="21"/>
      <w:szCs w:val="21"/>
      <w:u w:val="none"/>
      <w:lang w:val="pl"/>
    </w:rPr>
  </w:style>
  <w:style w:type="character" w:customStyle="1" w:styleId="CharStyle18">
    <w:name w:val="Char Style 18"/>
    <w:basedOn w:val="Domylnaczcionkaakapitu"/>
    <w:link w:val="Style17"/>
    <w:rPr>
      <w:b w:val="0"/>
      <w:bCs w:val="0"/>
      <w:i w:val="0"/>
      <w:iCs w:val="0"/>
      <w:smallCaps w:val="0"/>
      <w:strike w:val="0"/>
      <w:sz w:val="21"/>
      <w:szCs w:val="21"/>
      <w:u w:val="none"/>
    </w:rPr>
  </w:style>
  <w:style w:type="paragraph" w:customStyle="1" w:styleId="Style2">
    <w:name w:val="Style 2"/>
    <w:basedOn w:val="Normalny"/>
    <w:link w:val="CharStyle3"/>
    <w:pPr>
      <w:shd w:val="clear" w:color="auto" w:fill="FFFFFF"/>
      <w:spacing w:line="173" w:lineRule="exact"/>
      <w:jc w:val="both"/>
    </w:pPr>
    <w:rPr>
      <w:rFonts w:ascii="Arial" w:eastAsia="Arial" w:hAnsi="Arial" w:cs="Arial"/>
      <w:sz w:val="13"/>
      <w:szCs w:val="13"/>
    </w:rPr>
  </w:style>
  <w:style w:type="paragraph" w:customStyle="1" w:styleId="Style4">
    <w:name w:val="Style 4"/>
    <w:basedOn w:val="Normalny"/>
    <w:link w:val="CharStyle5"/>
    <w:pPr>
      <w:shd w:val="clear" w:color="auto" w:fill="FFFFFF"/>
      <w:spacing w:line="216" w:lineRule="exact"/>
      <w:jc w:val="center"/>
    </w:pPr>
    <w:rPr>
      <w:b/>
      <w:bCs/>
      <w:spacing w:val="50"/>
      <w:sz w:val="17"/>
      <w:szCs w:val="17"/>
    </w:rPr>
  </w:style>
  <w:style w:type="paragraph" w:customStyle="1" w:styleId="Style6">
    <w:name w:val="Style 6"/>
    <w:basedOn w:val="Normalny"/>
    <w:link w:val="CharStyle7"/>
    <w:pPr>
      <w:shd w:val="clear" w:color="auto" w:fill="FFFFFF"/>
      <w:spacing w:line="168" w:lineRule="exact"/>
      <w:jc w:val="center"/>
    </w:pPr>
    <w:rPr>
      <w:b/>
      <w:bCs/>
      <w:sz w:val="13"/>
      <w:szCs w:val="13"/>
    </w:rPr>
  </w:style>
  <w:style w:type="paragraph" w:customStyle="1" w:styleId="Style8">
    <w:name w:val="Style 8"/>
    <w:basedOn w:val="Normalny"/>
    <w:link w:val="CharStyle9"/>
    <w:pPr>
      <w:shd w:val="clear" w:color="auto" w:fill="FFFFFF"/>
      <w:spacing w:before="840" w:after="780" w:line="0" w:lineRule="atLeast"/>
      <w:outlineLvl w:val="0"/>
    </w:pPr>
    <w:rPr>
      <w:sz w:val="34"/>
      <w:szCs w:val="34"/>
    </w:rPr>
  </w:style>
  <w:style w:type="paragraph" w:customStyle="1" w:styleId="Style10">
    <w:name w:val="Style 10"/>
    <w:basedOn w:val="Normalny"/>
    <w:link w:val="CharStyle11"/>
    <w:pPr>
      <w:shd w:val="clear" w:color="auto" w:fill="FFFFFF"/>
      <w:spacing w:before="780" w:line="264" w:lineRule="exact"/>
      <w:ind w:hanging="340"/>
      <w:jc w:val="both"/>
    </w:pPr>
    <w:rPr>
      <w:sz w:val="21"/>
      <w:szCs w:val="21"/>
    </w:rPr>
  </w:style>
  <w:style w:type="paragraph" w:customStyle="1" w:styleId="Style17">
    <w:name w:val="Style 17"/>
    <w:basedOn w:val="Normalny"/>
    <w:link w:val="CharStyle18"/>
    <w:pPr>
      <w:shd w:val="clear" w:color="auto" w:fill="FFFFFF"/>
      <w:spacing w:before="240" w:line="264" w:lineRule="exact"/>
      <w:jc w:val="both"/>
      <w:outlineLvl w:val="1"/>
    </w:pPr>
    <w:rPr>
      <w:b/>
      <w:bCs/>
      <w:sz w:val="21"/>
      <w:szCs w:val="21"/>
    </w:rPr>
  </w:style>
  <w:style w:type="paragraph" w:styleId="Tekstdymka">
    <w:name w:val="Balloon Text"/>
    <w:basedOn w:val="Normalny"/>
    <w:link w:val="TekstdymkaZnak"/>
    <w:uiPriority w:val="99"/>
    <w:semiHidden/>
    <w:unhideWhenUsed/>
    <w:rsid w:val="00D061BC"/>
    <w:rPr>
      <w:rFonts w:ascii="Tahoma" w:hAnsi="Tahoma" w:cs="Tahoma"/>
      <w:sz w:val="16"/>
      <w:szCs w:val="16"/>
    </w:rPr>
  </w:style>
  <w:style w:type="character" w:customStyle="1" w:styleId="TekstdymkaZnak">
    <w:name w:val="Tekst dymka Znak"/>
    <w:basedOn w:val="Domylnaczcionkaakapitu"/>
    <w:link w:val="Tekstdymka"/>
    <w:uiPriority w:val="99"/>
    <w:semiHidden/>
    <w:rsid w:val="00D061BC"/>
    <w:rPr>
      <w:rFonts w:ascii="Tahoma" w:hAnsi="Tahoma" w:cs="Tahoma"/>
      <w:color w:val="000000"/>
      <w:sz w:val="16"/>
      <w:szCs w:val="16"/>
    </w:rPr>
  </w:style>
  <w:style w:type="character" w:styleId="Hipercze">
    <w:name w:val="Hyperlink"/>
    <w:basedOn w:val="Domylnaczcionkaakapitu"/>
    <w:uiPriority w:val="99"/>
    <w:unhideWhenUsed/>
    <w:rsid w:val="0084478C"/>
    <w:rPr>
      <w:color w:val="0000FF" w:themeColor="hyperlink"/>
      <w:u w:val="single"/>
    </w:rPr>
  </w:style>
  <w:style w:type="table" w:styleId="Tabela-Siatka">
    <w:name w:val="Table Grid"/>
    <w:basedOn w:val="Standardowy"/>
    <w:uiPriority w:val="59"/>
    <w:rsid w:val="00643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54942"/>
    <w:pPr>
      <w:ind w:left="720"/>
      <w:contextualSpacing/>
    </w:pPr>
  </w:style>
  <w:style w:type="paragraph" w:styleId="Nagwek">
    <w:name w:val="header"/>
    <w:basedOn w:val="Normalny"/>
    <w:link w:val="NagwekZnak"/>
    <w:uiPriority w:val="99"/>
    <w:rsid w:val="00812A7C"/>
    <w:pPr>
      <w:widowControl/>
      <w:tabs>
        <w:tab w:val="center" w:pos="4320"/>
        <w:tab w:val="right" w:pos="8640"/>
      </w:tabs>
      <w:spacing w:after="160" w:line="276" w:lineRule="auto"/>
      <w:jc w:val="both"/>
    </w:pPr>
    <w:rPr>
      <w:rFonts w:ascii="Calibri" w:hAnsi="Calibri"/>
      <w:sz w:val="22"/>
      <w:szCs w:val="22"/>
      <w:lang w:val="pl-PL" w:eastAsia="en-US"/>
    </w:rPr>
  </w:style>
  <w:style w:type="character" w:customStyle="1" w:styleId="NagwekZnak">
    <w:name w:val="Nagłówek Znak"/>
    <w:basedOn w:val="Domylnaczcionkaakapitu"/>
    <w:link w:val="Nagwek"/>
    <w:uiPriority w:val="99"/>
    <w:rsid w:val="00812A7C"/>
    <w:rPr>
      <w:rFonts w:ascii="Calibri" w:hAnsi="Calibri"/>
      <w:color w:val="000000"/>
      <w:sz w:val="22"/>
      <w:szCs w:val="22"/>
      <w:lang w:val="pl-PL" w:eastAsia="en-US"/>
    </w:rPr>
  </w:style>
  <w:style w:type="character" w:styleId="Pogrubienie">
    <w:name w:val="Strong"/>
    <w:basedOn w:val="Domylnaczcionkaakapitu"/>
    <w:uiPriority w:val="22"/>
    <w:qFormat/>
    <w:rsid w:val="005469C9"/>
    <w:rPr>
      <w:b/>
      <w:bCs/>
    </w:rPr>
  </w:style>
  <w:style w:type="paragraph" w:styleId="NormalnyWeb">
    <w:name w:val="Normal (Web)"/>
    <w:basedOn w:val="Normalny"/>
    <w:uiPriority w:val="99"/>
    <w:unhideWhenUsed/>
    <w:rsid w:val="005469C9"/>
    <w:pPr>
      <w:widowControl/>
      <w:spacing w:after="150"/>
    </w:pPr>
    <w:rPr>
      <w:color w:val="auto"/>
      <w:lang w:val="pl-PL"/>
    </w:rPr>
  </w:style>
  <w:style w:type="character" w:styleId="Uwydatnienie">
    <w:name w:val="Emphasis"/>
    <w:basedOn w:val="Domylnaczcionkaakapitu"/>
    <w:uiPriority w:val="20"/>
    <w:qFormat/>
    <w:rsid w:val="005469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Style3">
    <w:name w:val="Char Style 3"/>
    <w:basedOn w:val="Domylnaczcionkaakapitu"/>
    <w:link w:val="Style2"/>
    <w:rPr>
      <w:rFonts w:ascii="Arial" w:eastAsia="Arial" w:hAnsi="Arial" w:cs="Arial"/>
      <w:b w:val="0"/>
      <w:bCs w:val="0"/>
      <w:i w:val="0"/>
      <w:iCs w:val="0"/>
      <w:smallCaps w:val="0"/>
      <w:strike w:val="0"/>
      <w:sz w:val="13"/>
      <w:szCs w:val="13"/>
      <w:u w:val="none"/>
    </w:rPr>
  </w:style>
  <w:style w:type="character" w:customStyle="1" w:styleId="CharStyle5">
    <w:name w:val="Char Style 5"/>
    <w:basedOn w:val="Domylnaczcionkaakapitu"/>
    <w:link w:val="Style4"/>
    <w:rPr>
      <w:b w:val="0"/>
      <w:bCs w:val="0"/>
      <w:i w:val="0"/>
      <w:iCs w:val="0"/>
      <w:smallCaps w:val="0"/>
      <w:strike w:val="0"/>
      <w:spacing w:val="50"/>
      <w:sz w:val="17"/>
      <w:szCs w:val="17"/>
      <w:u w:val="none"/>
    </w:rPr>
  </w:style>
  <w:style w:type="character" w:customStyle="1" w:styleId="CharStyle7">
    <w:name w:val="Char Style 7"/>
    <w:basedOn w:val="Domylnaczcionkaakapitu"/>
    <w:link w:val="Style6"/>
    <w:rPr>
      <w:b w:val="0"/>
      <w:bCs w:val="0"/>
      <w:i w:val="0"/>
      <w:iCs w:val="0"/>
      <w:smallCaps w:val="0"/>
      <w:strike w:val="0"/>
      <w:sz w:val="13"/>
      <w:szCs w:val="13"/>
      <w:u w:val="none"/>
    </w:rPr>
  </w:style>
  <w:style w:type="character" w:customStyle="1" w:styleId="CharStyle9">
    <w:name w:val="Char Style 9"/>
    <w:basedOn w:val="Domylnaczcionkaakapitu"/>
    <w:link w:val="Style8"/>
    <w:rPr>
      <w:b w:val="0"/>
      <w:bCs w:val="0"/>
      <w:i w:val="0"/>
      <w:iCs w:val="0"/>
      <w:smallCaps w:val="0"/>
      <w:strike w:val="0"/>
      <w:sz w:val="34"/>
      <w:szCs w:val="34"/>
      <w:u w:val="none"/>
    </w:rPr>
  </w:style>
  <w:style w:type="character" w:customStyle="1" w:styleId="CharStyle11">
    <w:name w:val="Char Style 11"/>
    <w:basedOn w:val="Domylnaczcionkaakapitu"/>
    <w:link w:val="Style10"/>
    <w:rPr>
      <w:b w:val="0"/>
      <w:bCs w:val="0"/>
      <w:i w:val="0"/>
      <w:iCs w:val="0"/>
      <w:smallCaps w:val="0"/>
      <w:strike w:val="0"/>
      <w:sz w:val="21"/>
      <w:szCs w:val="21"/>
      <w:u w:val="none"/>
    </w:rPr>
  </w:style>
  <w:style w:type="character" w:customStyle="1" w:styleId="CharStyle12">
    <w:name w:val="Char Style 12"/>
    <w:basedOn w:val="CharStyle11"/>
    <w:rPr>
      <w:rFonts w:ascii="Times New Roman" w:eastAsia="Times New Roman" w:hAnsi="Times New Roman" w:cs="Times New Roman"/>
      <w:b/>
      <w:bCs/>
      <w:i w:val="0"/>
      <w:iCs w:val="0"/>
      <w:smallCaps w:val="0"/>
      <w:strike w:val="0"/>
      <w:color w:val="000000"/>
      <w:spacing w:val="0"/>
      <w:w w:val="100"/>
      <w:position w:val="0"/>
      <w:sz w:val="21"/>
      <w:szCs w:val="21"/>
      <w:u w:val="none"/>
      <w:lang w:val="pl"/>
    </w:rPr>
  </w:style>
  <w:style w:type="character" w:customStyle="1" w:styleId="CharStyle13">
    <w:name w:val="Char Style 13"/>
    <w:basedOn w:val="CharStyle1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CharStyle14">
    <w:name w:val="Char Style 14"/>
    <w:basedOn w:val="CharStyle11"/>
    <w:rPr>
      <w:rFonts w:ascii="Times New Roman" w:eastAsia="Times New Roman" w:hAnsi="Times New Roman" w:cs="Times New Roman"/>
      <w:b w:val="0"/>
      <w:bCs w:val="0"/>
      <w:i/>
      <w:iCs/>
      <w:smallCaps w:val="0"/>
      <w:strike w:val="0"/>
      <w:color w:val="000000"/>
      <w:spacing w:val="0"/>
      <w:w w:val="100"/>
      <w:position w:val="0"/>
      <w:sz w:val="21"/>
      <w:szCs w:val="21"/>
      <w:u w:val="none"/>
      <w:lang w:val="pl"/>
    </w:rPr>
  </w:style>
  <w:style w:type="character" w:customStyle="1" w:styleId="CharStyle15">
    <w:name w:val="Char Style 15"/>
    <w:basedOn w:val="CharStyle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style>
  <w:style w:type="character" w:customStyle="1" w:styleId="CharStyle16">
    <w:name w:val="Char Style 16"/>
    <w:basedOn w:val="CharStyle11"/>
    <w:rPr>
      <w:rFonts w:ascii="Times New Roman" w:eastAsia="Times New Roman" w:hAnsi="Times New Roman" w:cs="Times New Roman"/>
      <w:b w:val="0"/>
      <w:bCs w:val="0"/>
      <w:i/>
      <w:iCs/>
      <w:smallCaps w:val="0"/>
      <w:strike w:val="0"/>
      <w:color w:val="000000"/>
      <w:spacing w:val="0"/>
      <w:w w:val="100"/>
      <w:position w:val="0"/>
      <w:sz w:val="21"/>
      <w:szCs w:val="21"/>
      <w:u w:val="none"/>
      <w:lang w:val="pl"/>
    </w:rPr>
  </w:style>
  <w:style w:type="character" w:customStyle="1" w:styleId="CharStyle18">
    <w:name w:val="Char Style 18"/>
    <w:basedOn w:val="Domylnaczcionkaakapitu"/>
    <w:link w:val="Style17"/>
    <w:rPr>
      <w:b w:val="0"/>
      <w:bCs w:val="0"/>
      <w:i w:val="0"/>
      <w:iCs w:val="0"/>
      <w:smallCaps w:val="0"/>
      <w:strike w:val="0"/>
      <w:sz w:val="21"/>
      <w:szCs w:val="21"/>
      <w:u w:val="none"/>
    </w:rPr>
  </w:style>
  <w:style w:type="paragraph" w:customStyle="1" w:styleId="Style2">
    <w:name w:val="Style 2"/>
    <w:basedOn w:val="Normalny"/>
    <w:link w:val="CharStyle3"/>
    <w:pPr>
      <w:shd w:val="clear" w:color="auto" w:fill="FFFFFF"/>
      <w:spacing w:line="173" w:lineRule="exact"/>
      <w:jc w:val="both"/>
    </w:pPr>
    <w:rPr>
      <w:rFonts w:ascii="Arial" w:eastAsia="Arial" w:hAnsi="Arial" w:cs="Arial"/>
      <w:sz w:val="13"/>
      <w:szCs w:val="13"/>
    </w:rPr>
  </w:style>
  <w:style w:type="paragraph" w:customStyle="1" w:styleId="Style4">
    <w:name w:val="Style 4"/>
    <w:basedOn w:val="Normalny"/>
    <w:link w:val="CharStyle5"/>
    <w:pPr>
      <w:shd w:val="clear" w:color="auto" w:fill="FFFFFF"/>
      <w:spacing w:line="216" w:lineRule="exact"/>
      <w:jc w:val="center"/>
    </w:pPr>
    <w:rPr>
      <w:b/>
      <w:bCs/>
      <w:spacing w:val="50"/>
      <w:sz w:val="17"/>
      <w:szCs w:val="17"/>
    </w:rPr>
  </w:style>
  <w:style w:type="paragraph" w:customStyle="1" w:styleId="Style6">
    <w:name w:val="Style 6"/>
    <w:basedOn w:val="Normalny"/>
    <w:link w:val="CharStyle7"/>
    <w:pPr>
      <w:shd w:val="clear" w:color="auto" w:fill="FFFFFF"/>
      <w:spacing w:line="168" w:lineRule="exact"/>
      <w:jc w:val="center"/>
    </w:pPr>
    <w:rPr>
      <w:b/>
      <w:bCs/>
      <w:sz w:val="13"/>
      <w:szCs w:val="13"/>
    </w:rPr>
  </w:style>
  <w:style w:type="paragraph" w:customStyle="1" w:styleId="Style8">
    <w:name w:val="Style 8"/>
    <w:basedOn w:val="Normalny"/>
    <w:link w:val="CharStyle9"/>
    <w:pPr>
      <w:shd w:val="clear" w:color="auto" w:fill="FFFFFF"/>
      <w:spacing w:before="840" w:after="780" w:line="0" w:lineRule="atLeast"/>
      <w:outlineLvl w:val="0"/>
    </w:pPr>
    <w:rPr>
      <w:sz w:val="34"/>
      <w:szCs w:val="34"/>
    </w:rPr>
  </w:style>
  <w:style w:type="paragraph" w:customStyle="1" w:styleId="Style10">
    <w:name w:val="Style 10"/>
    <w:basedOn w:val="Normalny"/>
    <w:link w:val="CharStyle11"/>
    <w:pPr>
      <w:shd w:val="clear" w:color="auto" w:fill="FFFFFF"/>
      <w:spacing w:before="780" w:line="264" w:lineRule="exact"/>
      <w:ind w:hanging="340"/>
      <w:jc w:val="both"/>
    </w:pPr>
    <w:rPr>
      <w:sz w:val="21"/>
      <w:szCs w:val="21"/>
    </w:rPr>
  </w:style>
  <w:style w:type="paragraph" w:customStyle="1" w:styleId="Style17">
    <w:name w:val="Style 17"/>
    <w:basedOn w:val="Normalny"/>
    <w:link w:val="CharStyle18"/>
    <w:pPr>
      <w:shd w:val="clear" w:color="auto" w:fill="FFFFFF"/>
      <w:spacing w:before="240" w:line="264" w:lineRule="exact"/>
      <w:jc w:val="both"/>
      <w:outlineLvl w:val="1"/>
    </w:pPr>
    <w:rPr>
      <w:b/>
      <w:bCs/>
      <w:sz w:val="21"/>
      <w:szCs w:val="21"/>
    </w:rPr>
  </w:style>
  <w:style w:type="paragraph" w:styleId="Tekstdymka">
    <w:name w:val="Balloon Text"/>
    <w:basedOn w:val="Normalny"/>
    <w:link w:val="TekstdymkaZnak"/>
    <w:uiPriority w:val="99"/>
    <w:semiHidden/>
    <w:unhideWhenUsed/>
    <w:rsid w:val="00D061BC"/>
    <w:rPr>
      <w:rFonts w:ascii="Tahoma" w:hAnsi="Tahoma" w:cs="Tahoma"/>
      <w:sz w:val="16"/>
      <w:szCs w:val="16"/>
    </w:rPr>
  </w:style>
  <w:style w:type="character" w:customStyle="1" w:styleId="TekstdymkaZnak">
    <w:name w:val="Tekst dymka Znak"/>
    <w:basedOn w:val="Domylnaczcionkaakapitu"/>
    <w:link w:val="Tekstdymka"/>
    <w:uiPriority w:val="99"/>
    <w:semiHidden/>
    <w:rsid w:val="00D061BC"/>
    <w:rPr>
      <w:rFonts w:ascii="Tahoma" w:hAnsi="Tahoma" w:cs="Tahoma"/>
      <w:color w:val="000000"/>
      <w:sz w:val="16"/>
      <w:szCs w:val="16"/>
    </w:rPr>
  </w:style>
  <w:style w:type="character" w:styleId="Hipercze">
    <w:name w:val="Hyperlink"/>
    <w:basedOn w:val="Domylnaczcionkaakapitu"/>
    <w:uiPriority w:val="99"/>
    <w:unhideWhenUsed/>
    <w:rsid w:val="0084478C"/>
    <w:rPr>
      <w:color w:val="0000FF" w:themeColor="hyperlink"/>
      <w:u w:val="single"/>
    </w:rPr>
  </w:style>
  <w:style w:type="table" w:styleId="Tabela-Siatka">
    <w:name w:val="Table Grid"/>
    <w:basedOn w:val="Standardowy"/>
    <w:uiPriority w:val="59"/>
    <w:rsid w:val="00643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54942"/>
    <w:pPr>
      <w:ind w:left="720"/>
      <w:contextualSpacing/>
    </w:pPr>
  </w:style>
  <w:style w:type="paragraph" w:styleId="Nagwek">
    <w:name w:val="header"/>
    <w:basedOn w:val="Normalny"/>
    <w:link w:val="NagwekZnak"/>
    <w:uiPriority w:val="99"/>
    <w:rsid w:val="00812A7C"/>
    <w:pPr>
      <w:widowControl/>
      <w:tabs>
        <w:tab w:val="center" w:pos="4320"/>
        <w:tab w:val="right" w:pos="8640"/>
      </w:tabs>
      <w:spacing w:after="160" w:line="276" w:lineRule="auto"/>
      <w:jc w:val="both"/>
    </w:pPr>
    <w:rPr>
      <w:rFonts w:ascii="Calibri" w:hAnsi="Calibri"/>
      <w:sz w:val="22"/>
      <w:szCs w:val="22"/>
      <w:lang w:val="pl-PL" w:eastAsia="en-US"/>
    </w:rPr>
  </w:style>
  <w:style w:type="character" w:customStyle="1" w:styleId="NagwekZnak">
    <w:name w:val="Nagłówek Znak"/>
    <w:basedOn w:val="Domylnaczcionkaakapitu"/>
    <w:link w:val="Nagwek"/>
    <w:uiPriority w:val="99"/>
    <w:rsid w:val="00812A7C"/>
    <w:rPr>
      <w:rFonts w:ascii="Calibri" w:hAnsi="Calibri"/>
      <w:color w:val="000000"/>
      <w:sz w:val="22"/>
      <w:szCs w:val="22"/>
      <w:lang w:val="pl-PL" w:eastAsia="en-US"/>
    </w:rPr>
  </w:style>
  <w:style w:type="character" w:styleId="Pogrubienie">
    <w:name w:val="Strong"/>
    <w:basedOn w:val="Domylnaczcionkaakapitu"/>
    <w:uiPriority w:val="22"/>
    <w:qFormat/>
    <w:rsid w:val="005469C9"/>
    <w:rPr>
      <w:b/>
      <w:bCs/>
    </w:rPr>
  </w:style>
  <w:style w:type="paragraph" w:styleId="NormalnyWeb">
    <w:name w:val="Normal (Web)"/>
    <w:basedOn w:val="Normalny"/>
    <w:uiPriority w:val="99"/>
    <w:unhideWhenUsed/>
    <w:rsid w:val="005469C9"/>
    <w:pPr>
      <w:widowControl/>
      <w:spacing w:after="150"/>
    </w:pPr>
    <w:rPr>
      <w:color w:val="auto"/>
      <w:lang w:val="pl-PL"/>
    </w:rPr>
  </w:style>
  <w:style w:type="character" w:styleId="Uwydatnienie">
    <w:name w:val="Emphasis"/>
    <w:basedOn w:val="Domylnaczcionkaakapitu"/>
    <w:uiPriority w:val="20"/>
    <w:qFormat/>
    <w:rsid w:val="005469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05111">
      <w:bodyDiv w:val="1"/>
      <w:marLeft w:val="0"/>
      <w:marRight w:val="0"/>
      <w:marTop w:val="0"/>
      <w:marBottom w:val="0"/>
      <w:divBdr>
        <w:top w:val="none" w:sz="0" w:space="0" w:color="auto"/>
        <w:left w:val="none" w:sz="0" w:space="0" w:color="auto"/>
        <w:bottom w:val="none" w:sz="0" w:space="0" w:color="auto"/>
        <w:right w:val="none" w:sz="0" w:space="0" w:color="auto"/>
      </w:divBdr>
      <w:divsChild>
        <w:div w:id="1365132177">
          <w:marLeft w:val="0"/>
          <w:marRight w:val="0"/>
          <w:marTop w:val="525"/>
          <w:marBottom w:val="0"/>
          <w:divBdr>
            <w:top w:val="none" w:sz="0" w:space="0" w:color="auto"/>
            <w:left w:val="none" w:sz="0" w:space="0" w:color="auto"/>
            <w:bottom w:val="none" w:sz="0" w:space="0" w:color="auto"/>
            <w:right w:val="none" w:sz="0" w:space="0" w:color="auto"/>
          </w:divBdr>
          <w:divsChild>
            <w:div w:id="1587811208">
              <w:marLeft w:val="0"/>
              <w:marRight w:val="0"/>
              <w:marTop w:val="0"/>
              <w:marBottom w:val="0"/>
              <w:divBdr>
                <w:top w:val="none" w:sz="0" w:space="0" w:color="auto"/>
                <w:left w:val="none" w:sz="0" w:space="0" w:color="auto"/>
                <w:bottom w:val="none" w:sz="0" w:space="0" w:color="auto"/>
                <w:right w:val="none" w:sz="0" w:space="0" w:color="auto"/>
              </w:divBdr>
              <w:divsChild>
                <w:div w:id="1468087766">
                  <w:marLeft w:val="0"/>
                  <w:marRight w:val="0"/>
                  <w:marTop w:val="0"/>
                  <w:marBottom w:val="0"/>
                  <w:divBdr>
                    <w:top w:val="none" w:sz="0" w:space="0" w:color="auto"/>
                    <w:left w:val="none" w:sz="0" w:space="0" w:color="auto"/>
                    <w:bottom w:val="none" w:sz="0" w:space="0" w:color="auto"/>
                    <w:right w:val="none" w:sz="0" w:space="0" w:color="auto"/>
                  </w:divBdr>
                  <w:divsChild>
                    <w:div w:id="1942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38296">
      <w:bodyDiv w:val="1"/>
      <w:marLeft w:val="0"/>
      <w:marRight w:val="0"/>
      <w:marTop w:val="0"/>
      <w:marBottom w:val="0"/>
      <w:divBdr>
        <w:top w:val="none" w:sz="0" w:space="0" w:color="auto"/>
        <w:left w:val="none" w:sz="0" w:space="0" w:color="auto"/>
        <w:bottom w:val="none" w:sz="0" w:space="0" w:color="auto"/>
        <w:right w:val="none" w:sz="0" w:space="0" w:color="auto"/>
      </w:divBdr>
      <w:divsChild>
        <w:div w:id="796610354">
          <w:marLeft w:val="0"/>
          <w:marRight w:val="0"/>
          <w:marTop w:val="525"/>
          <w:marBottom w:val="0"/>
          <w:divBdr>
            <w:top w:val="none" w:sz="0" w:space="0" w:color="auto"/>
            <w:left w:val="none" w:sz="0" w:space="0" w:color="auto"/>
            <w:bottom w:val="none" w:sz="0" w:space="0" w:color="auto"/>
            <w:right w:val="none" w:sz="0" w:space="0" w:color="auto"/>
          </w:divBdr>
          <w:divsChild>
            <w:div w:id="2024747743">
              <w:marLeft w:val="0"/>
              <w:marRight w:val="0"/>
              <w:marTop w:val="0"/>
              <w:marBottom w:val="0"/>
              <w:divBdr>
                <w:top w:val="none" w:sz="0" w:space="0" w:color="auto"/>
                <w:left w:val="none" w:sz="0" w:space="0" w:color="auto"/>
                <w:bottom w:val="none" w:sz="0" w:space="0" w:color="auto"/>
                <w:right w:val="none" w:sz="0" w:space="0" w:color="auto"/>
              </w:divBdr>
              <w:divsChild>
                <w:div w:id="1084911787">
                  <w:marLeft w:val="0"/>
                  <w:marRight w:val="0"/>
                  <w:marTop w:val="0"/>
                  <w:marBottom w:val="0"/>
                  <w:divBdr>
                    <w:top w:val="none" w:sz="0" w:space="0" w:color="auto"/>
                    <w:left w:val="none" w:sz="0" w:space="0" w:color="auto"/>
                    <w:bottom w:val="none" w:sz="0" w:space="0" w:color="auto"/>
                    <w:right w:val="none" w:sz="0" w:space="0" w:color="auto"/>
                  </w:divBdr>
                  <w:divsChild>
                    <w:div w:id="21247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rszawa@amw.com.pl" TargetMode="External"/><Relationship Id="rId5" Type="http://schemas.openxmlformats.org/officeDocument/2006/relationships/settings" Target="settings.xml"/><Relationship Id="rId10" Type="http://schemas.openxmlformats.org/officeDocument/2006/relationships/hyperlink" Target="https://www.amw.com.pl/Komunikaty/"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C95D-C473-489E-958E-0B713387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1009</Words>
  <Characters>6060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Oddział Regionalny w Warszawie</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Zienkiewicz</dc:creator>
  <cp:lastModifiedBy>Zienkiewicz Zofia</cp:lastModifiedBy>
  <cp:revision>3</cp:revision>
  <cp:lastPrinted>2017-07-14T07:49:00Z</cp:lastPrinted>
  <dcterms:created xsi:type="dcterms:W3CDTF">2017-07-14T07:45:00Z</dcterms:created>
  <dcterms:modified xsi:type="dcterms:W3CDTF">2017-07-14T07:51:00Z</dcterms:modified>
</cp:coreProperties>
</file>