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17" w:rsidRDefault="00484217" w:rsidP="003E215C">
      <w:pPr>
        <w:ind w:right="5242"/>
        <w:jc w:val="center"/>
        <w:rPr>
          <w:sz w:val="28"/>
        </w:rPr>
      </w:pPr>
    </w:p>
    <w:p w:rsidR="003E215C" w:rsidRDefault="003E215C" w:rsidP="003E215C">
      <w:pPr>
        <w:ind w:right="5242"/>
        <w:jc w:val="center"/>
        <w:rPr>
          <w:sz w:val="28"/>
        </w:rPr>
      </w:pPr>
      <w:r>
        <w:rPr>
          <w:sz w:val="28"/>
        </w:rPr>
        <w:t>................................................</w:t>
      </w:r>
    </w:p>
    <w:p w:rsidR="003E215C" w:rsidRDefault="003E215C" w:rsidP="003E215C">
      <w:pPr>
        <w:ind w:right="5242"/>
        <w:jc w:val="center"/>
        <w:rPr>
          <w:sz w:val="22"/>
        </w:rPr>
      </w:pPr>
      <w:r>
        <w:rPr>
          <w:sz w:val="22"/>
        </w:rPr>
        <w:t>nazwa  Oferenta</w:t>
      </w:r>
    </w:p>
    <w:p w:rsidR="00484217" w:rsidRDefault="00484217" w:rsidP="003E215C">
      <w:pPr>
        <w:jc w:val="center"/>
        <w:rPr>
          <w:sz w:val="22"/>
          <w:szCs w:val="22"/>
        </w:rPr>
      </w:pPr>
    </w:p>
    <w:p w:rsidR="003E215C" w:rsidRDefault="003E215C" w:rsidP="00494A58">
      <w:pPr>
        <w:jc w:val="center"/>
        <w:rPr>
          <w:b/>
          <w:sz w:val="28"/>
        </w:rPr>
      </w:pPr>
      <w:r>
        <w:rPr>
          <w:b/>
          <w:sz w:val="28"/>
        </w:rPr>
        <w:t>WYKAZ URZĄDZEŃ SANITARNYCH</w:t>
      </w:r>
    </w:p>
    <w:p w:rsidR="003E215C" w:rsidRDefault="003E215C" w:rsidP="00494A58">
      <w:pPr>
        <w:jc w:val="center"/>
        <w:rPr>
          <w:b/>
          <w:sz w:val="28"/>
        </w:rPr>
      </w:pPr>
      <w:r>
        <w:rPr>
          <w:b/>
          <w:sz w:val="28"/>
        </w:rPr>
        <w:t>przewid</w:t>
      </w:r>
      <w:r w:rsidR="00721154">
        <w:rPr>
          <w:b/>
          <w:sz w:val="28"/>
        </w:rPr>
        <w:t>zianych do montażu w</w:t>
      </w:r>
      <w:r>
        <w:rPr>
          <w:b/>
          <w:sz w:val="28"/>
        </w:rPr>
        <w:t xml:space="preserve"> lokalach mieszkalnych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614"/>
        <w:gridCol w:w="3190"/>
      </w:tblGrid>
      <w:tr w:rsidR="003E215C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5C" w:rsidRDefault="003E2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RODZAJ URZĄDZENIA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5C" w:rsidRDefault="003E2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WYMAGAMIA</w:t>
            </w:r>
          </w:p>
          <w:p w:rsidR="003E215C" w:rsidRDefault="003E2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ZAMAWIAJĄCEGO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5C" w:rsidRDefault="003E2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URZĄDZENIA:</w:t>
            </w:r>
          </w:p>
          <w:p w:rsidR="003E215C" w:rsidRDefault="003E21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producent, typ</w:t>
            </w:r>
          </w:p>
        </w:tc>
      </w:tr>
      <w:tr w:rsidR="003E215C" w:rsidTr="003E215C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5C" w:rsidRDefault="003E2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INSTALACJA WOD.-KAN.</w:t>
            </w:r>
          </w:p>
        </w:tc>
      </w:tr>
      <w:tr w:rsidR="00F85FC9" w:rsidRPr="00F85FC9" w:rsidTr="008E154C">
        <w:trPr>
          <w:trHeight w:val="70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17" w:rsidRDefault="00F85FC9" w:rsidP="00EE3BD9">
            <w:pPr>
              <w:rPr>
                <w:b/>
                <w:sz w:val="24"/>
              </w:rPr>
            </w:pPr>
            <w:r w:rsidRPr="00F85FC9">
              <w:rPr>
                <w:b/>
                <w:sz w:val="24"/>
                <w:u w:val="single"/>
              </w:rPr>
              <w:t>UWAGA:</w:t>
            </w:r>
            <w:r w:rsidRPr="00F85FC9">
              <w:rPr>
                <w:b/>
                <w:sz w:val="24"/>
              </w:rPr>
              <w:t xml:space="preserve">  1. Baterie jednego producenta oraz jednej linii wzorniczej</w:t>
            </w:r>
            <w:r w:rsidR="00484217">
              <w:rPr>
                <w:b/>
                <w:sz w:val="24"/>
              </w:rPr>
              <w:t xml:space="preserve"> – nie dotyczy</w:t>
            </w:r>
          </w:p>
          <w:p w:rsidR="00F85FC9" w:rsidRPr="00F85FC9" w:rsidRDefault="00484217" w:rsidP="00EE3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baterii zlewozmywakowej.</w:t>
            </w:r>
          </w:p>
          <w:p w:rsidR="00F85FC9" w:rsidRDefault="00F85FC9" w:rsidP="00EE3BD9">
            <w:pPr>
              <w:rPr>
                <w:b/>
                <w:sz w:val="24"/>
              </w:rPr>
            </w:pPr>
            <w:r w:rsidRPr="00F85FC9">
              <w:rPr>
                <w:b/>
                <w:sz w:val="24"/>
              </w:rPr>
              <w:t xml:space="preserve">                   2. Urządzenia fajansowe jednego producenta oraz jednej linii wzorniczej</w:t>
            </w:r>
          </w:p>
          <w:p w:rsidR="00BF3AF1" w:rsidRDefault="00BF3AF1" w:rsidP="00BF3A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3. Brodzik, obudowa i kabina jednego producenta, przewidziane przez</w:t>
            </w:r>
          </w:p>
          <w:p w:rsidR="00BF3AF1" w:rsidRPr="00F85FC9" w:rsidRDefault="00BF3AF1" w:rsidP="00BF3A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niego jako komplet</w:t>
            </w:r>
          </w:p>
        </w:tc>
      </w:tr>
      <w:tr w:rsidR="00F85FC9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Bateria umywalkowa</w:t>
            </w:r>
          </w:p>
          <w:p w:rsidR="00F85FC9" w:rsidRDefault="00B975AE">
            <w:pPr>
              <w:rPr>
                <w:sz w:val="24"/>
              </w:rPr>
            </w:pPr>
            <w:r>
              <w:rPr>
                <w:sz w:val="24"/>
              </w:rPr>
              <w:t>z korkiem spustowym</w:t>
            </w: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+ zawory odcinające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+ wężyki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Bateria jednouchwytowa stojąca z głowicą ceramiczną;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I lub II klasa głośności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5 lat gwarancji na szczelność: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Gatunek 1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Zawory mosiężne, kątowe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Wężyki elastyczne w oplocie stalowym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  <w:p w:rsidR="00F85FC9" w:rsidRDefault="00F85FC9">
            <w:pPr>
              <w:rPr>
                <w:sz w:val="24"/>
              </w:rPr>
            </w:pPr>
          </w:p>
        </w:tc>
      </w:tr>
      <w:tr w:rsidR="00F85FC9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Bateria zlewozmywakowa</w:t>
            </w: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</w:p>
          <w:p w:rsidR="00484217" w:rsidRDefault="00484217">
            <w:pPr>
              <w:rPr>
                <w:sz w:val="24"/>
              </w:rPr>
            </w:pPr>
          </w:p>
          <w:p w:rsidR="00484217" w:rsidRDefault="00484217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+ zawory odcinające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+ wężyki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Bateria jednouchwytowa stojąca z głowicą ceramiczną;</w:t>
            </w:r>
          </w:p>
          <w:p w:rsidR="00484217" w:rsidRDefault="00484217">
            <w:pPr>
              <w:rPr>
                <w:sz w:val="24"/>
              </w:rPr>
            </w:pPr>
            <w:r>
              <w:rPr>
                <w:sz w:val="24"/>
              </w:rPr>
              <w:t xml:space="preserve">Bateria </w:t>
            </w:r>
            <w:r w:rsidRPr="00484217">
              <w:rPr>
                <w:b/>
                <w:sz w:val="24"/>
              </w:rPr>
              <w:t>„wysoka”</w:t>
            </w:r>
            <w:r>
              <w:rPr>
                <w:sz w:val="24"/>
              </w:rPr>
              <w:t xml:space="preserve"> – </w:t>
            </w:r>
            <w:bookmarkStart w:id="0" w:name="_GoBack"/>
            <w:r w:rsidR="00B979E9">
              <w:rPr>
                <w:sz w:val="24"/>
              </w:rPr>
              <w:t>wysokość spodu wylewki (</w:t>
            </w:r>
            <w:proofErr w:type="spellStart"/>
            <w:r w:rsidR="00B979E9">
              <w:rPr>
                <w:sz w:val="24"/>
              </w:rPr>
              <w:t>perlatora</w:t>
            </w:r>
            <w:proofErr w:type="spellEnd"/>
            <w:r w:rsidR="00B979E9">
              <w:rPr>
                <w:sz w:val="24"/>
              </w:rPr>
              <w:t>) od pow. zlewu min. 235 mm</w:t>
            </w:r>
            <w:bookmarkEnd w:id="0"/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I lub II klasa głośności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5 lat gwarancji na szczelność: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Gatunek 1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Zawory mosiężne, kątowe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Wężyki elastyczne w oplocie stalowym dł. 50 cm.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  <w:p w:rsidR="00F85FC9" w:rsidRDefault="00F85FC9">
            <w:pPr>
              <w:rPr>
                <w:sz w:val="24"/>
              </w:rPr>
            </w:pPr>
          </w:p>
        </w:tc>
      </w:tr>
      <w:tr w:rsidR="00F85FC9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Bateria wannowa</w:t>
            </w:r>
          </w:p>
          <w:p w:rsidR="00BB02D2" w:rsidRDefault="00BB02D2">
            <w:pPr>
              <w:rPr>
                <w:sz w:val="24"/>
              </w:rPr>
            </w:pPr>
          </w:p>
          <w:p w:rsidR="00BB02D2" w:rsidRDefault="00BB02D2">
            <w:pPr>
              <w:rPr>
                <w:sz w:val="24"/>
              </w:rPr>
            </w:pPr>
          </w:p>
          <w:p w:rsidR="00BB02D2" w:rsidRDefault="00BB02D2">
            <w:pPr>
              <w:rPr>
                <w:sz w:val="24"/>
              </w:rPr>
            </w:pPr>
          </w:p>
          <w:p w:rsidR="00BB02D2" w:rsidRDefault="00BB02D2">
            <w:pPr>
              <w:rPr>
                <w:sz w:val="24"/>
                <w:szCs w:val="24"/>
              </w:rPr>
            </w:pPr>
          </w:p>
          <w:p w:rsidR="00BB02D2" w:rsidRPr="00BB02D2" w:rsidRDefault="00BB02D2">
            <w:pPr>
              <w:rPr>
                <w:sz w:val="24"/>
                <w:szCs w:val="24"/>
              </w:rPr>
            </w:pPr>
          </w:p>
          <w:p w:rsidR="00BB02D2" w:rsidRDefault="00BB02D2" w:rsidP="00BB02D2">
            <w:pPr>
              <w:ind w:left="142" w:hanging="142"/>
              <w:rPr>
                <w:sz w:val="24"/>
              </w:rPr>
            </w:pPr>
            <w:r w:rsidRPr="00BB02D2">
              <w:rPr>
                <w:sz w:val="24"/>
                <w:szCs w:val="24"/>
              </w:rPr>
              <w:t>+ ze</w:t>
            </w:r>
            <w:r>
              <w:rPr>
                <w:sz w:val="24"/>
                <w:szCs w:val="24"/>
              </w:rPr>
              <w:t>staw</w:t>
            </w:r>
            <w:r w:rsidRPr="00BB02D2">
              <w:rPr>
                <w:sz w:val="24"/>
                <w:szCs w:val="24"/>
              </w:rPr>
              <w:t xml:space="preserve"> natryskow</w:t>
            </w:r>
            <w:r>
              <w:rPr>
                <w:sz w:val="24"/>
                <w:szCs w:val="24"/>
              </w:rPr>
              <w:t>y z prowadnicą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Bateria jednouchwytowa ścienna z głowicą ceramiczną, z natryskiem</w:t>
            </w:r>
            <w:r w:rsidR="00BB02D2">
              <w:rPr>
                <w:sz w:val="24"/>
              </w:rPr>
              <w:t xml:space="preserve"> ręcznym</w:t>
            </w:r>
            <w:r>
              <w:rPr>
                <w:sz w:val="24"/>
              </w:rPr>
              <w:t>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I lub II klasa głośności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5 lat gwarancji na szczelność: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Gatunek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  <w:p w:rsidR="00F85FC9" w:rsidRDefault="00F85FC9">
            <w:pPr>
              <w:rPr>
                <w:sz w:val="24"/>
              </w:rPr>
            </w:pPr>
          </w:p>
          <w:p w:rsidR="00BB02D2" w:rsidRDefault="00BB02D2">
            <w:pPr>
              <w:rPr>
                <w:sz w:val="24"/>
              </w:rPr>
            </w:pPr>
          </w:p>
          <w:p w:rsidR="00BB02D2" w:rsidRDefault="00BB02D2">
            <w:pPr>
              <w:rPr>
                <w:sz w:val="24"/>
              </w:rPr>
            </w:pPr>
          </w:p>
          <w:p w:rsidR="00BB02D2" w:rsidRDefault="00BB02D2">
            <w:pPr>
              <w:rPr>
                <w:sz w:val="24"/>
              </w:rPr>
            </w:pPr>
          </w:p>
          <w:p w:rsidR="00BB02D2" w:rsidRDefault="00BB02D2" w:rsidP="00BB02D2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BB02D2" w:rsidRDefault="00BB02D2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</w:tc>
      </w:tr>
      <w:tr w:rsidR="00BF3AF1" w:rsidRPr="00A33B24" w:rsidTr="00BF3A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Bateria natryskowa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BF3AF1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ind w:left="142" w:hanging="142"/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+ zestaw natryskowy z prowadnicą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Bateria jednouchwytowa ścienna z głowicą ceramiczną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I lub II klasa głośności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5 lat gwarancji na szczelność: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Gatunek 1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Prowadnica przesuwna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Wąż z tworzywa ze słuchawką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Producent: .............................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Typ: .......................................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Producent: .............................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Typ: .......................................</w:t>
            </w:r>
          </w:p>
        </w:tc>
      </w:tr>
      <w:tr w:rsidR="00F85FC9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Umywalka w łazience</w:t>
            </w: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+syfon umywalkowy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Umywalka</w:t>
            </w:r>
            <w:r w:rsidR="00721154">
              <w:rPr>
                <w:sz w:val="24"/>
              </w:rPr>
              <w:t xml:space="preserve"> porcelanowa biała, szerokości ok. 6</w:t>
            </w:r>
            <w:r>
              <w:rPr>
                <w:sz w:val="24"/>
              </w:rPr>
              <w:t>0 cm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Gatunek 1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Syfon mosiężny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  <w:p w:rsidR="00F85FC9" w:rsidRDefault="00F85FC9">
            <w:pPr>
              <w:rPr>
                <w:sz w:val="24"/>
              </w:rPr>
            </w:pPr>
          </w:p>
          <w:p w:rsidR="004148AD" w:rsidRDefault="004148AD" w:rsidP="004148AD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85FC9" w:rsidRDefault="004148AD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</w:tc>
      </w:tr>
      <w:tr w:rsidR="00F85FC9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Umywalka w ubikacji</w:t>
            </w:r>
          </w:p>
          <w:p w:rsidR="00F85FC9" w:rsidRDefault="00F85FC9">
            <w:pPr>
              <w:rPr>
                <w:sz w:val="24"/>
              </w:rPr>
            </w:pPr>
          </w:p>
          <w:p w:rsidR="00FA1E8A" w:rsidRDefault="00FA1E8A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+ syfon umywalkowy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Umywalka porcelanowa biała, szerokości </w:t>
            </w:r>
            <w:r w:rsidR="00A74D32">
              <w:rPr>
                <w:sz w:val="24"/>
              </w:rPr>
              <w:t xml:space="preserve">ok. </w:t>
            </w:r>
            <w:r w:rsidR="00721154">
              <w:rPr>
                <w:sz w:val="24"/>
              </w:rPr>
              <w:t>5</w:t>
            </w:r>
            <w:r w:rsidR="008E154C">
              <w:rPr>
                <w:sz w:val="24"/>
              </w:rPr>
              <w:t>0</w:t>
            </w:r>
            <w:r>
              <w:rPr>
                <w:sz w:val="24"/>
              </w:rPr>
              <w:t xml:space="preserve"> cm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Gatunek 1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Syfon mosiężny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Producent: .............................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  <w:p w:rsidR="00F85FC9" w:rsidRDefault="00F85FC9">
            <w:pPr>
              <w:rPr>
                <w:sz w:val="24"/>
              </w:rPr>
            </w:pPr>
          </w:p>
          <w:p w:rsidR="004148AD" w:rsidRDefault="004148AD" w:rsidP="004148AD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85FC9" w:rsidRDefault="004148AD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</w:tc>
      </w:tr>
      <w:tr w:rsidR="00F85FC9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Zlewozmywak</w:t>
            </w:r>
          </w:p>
          <w:p w:rsidR="00F85FC9" w:rsidRDefault="00B975AE">
            <w:pPr>
              <w:rPr>
                <w:sz w:val="24"/>
              </w:rPr>
            </w:pPr>
            <w:r>
              <w:rPr>
                <w:sz w:val="24"/>
              </w:rPr>
              <w:t>+ szafka zlewozmywakowa</w:t>
            </w: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+ syfon zlewozmywakowy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Zlewozmywak ze stali nierdzewnej, dwukomorowy, o wymiarach 800x600 mm, do montażu na szafce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Gatunek 1.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Syfon podwójny z tworzywa, z możliwością podłączenia zmywarki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  <w:p w:rsidR="00F85FC9" w:rsidRDefault="00F85FC9">
            <w:pPr>
              <w:rPr>
                <w:sz w:val="24"/>
              </w:rPr>
            </w:pPr>
          </w:p>
        </w:tc>
      </w:tr>
      <w:tr w:rsidR="00FA1E8A" w:rsidTr="00FA1E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Wanna prostokątna</w:t>
            </w:r>
          </w:p>
          <w:p w:rsidR="00FA1E8A" w:rsidRDefault="00FA1E8A" w:rsidP="00FA1E8A">
            <w:pPr>
              <w:rPr>
                <w:sz w:val="24"/>
              </w:rPr>
            </w:pPr>
          </w:p>
          <w:p w:rsidR="00FA1E8A" w:rsidRDefault="00FA1E8A" w:rsidP="00FA1E8A">
            <w:pPr>
              <w:rPr>
                <w:sz w:val="24"/>
              </w:rPr>
            </w:pPr>
          </w:p>
          <w:p w:rsidR="00FA1E8A" w:rsidRDefault="00FA1E8A" w:rsidP="00FA1E8A">
            <w:pPr>
              <w:rPr>
                <w:sz w:val="24"/>
              </w:rPr>
            </w:pPr>
          </w:p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+ komplet przelewowo-spustowy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8A" w:rsidRPr="00753701" w:rsidRDefault="00FA1E8A" w:rsidP="00FA1E8A">
            <w:pPr>
              <w:rPr>
                <w:i/>
                <w:sz w:val="24"/>
              </w:rPr>
            </w:pPr>
            <w:r>
              <w:rPr>
                <w:sz w:val="24"/>
              </w:rPr>
              <w:t>Wanna kąpielowa akrylowa, biała, o dług. 170 cm</w:t>
            </w:r>
          </w:p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Gatunek 1.</w:t>
            </w:r>
          </w:p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Wanny do obmurowania,</w:t>
            </w:r>
          </w:p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z drzwiczkami do syfonu</w:t>
            </w:r>
          </w:p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i podcięciem na stopy.</w:t>
            </w:r>
          </w:p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Syfon z tworzywa.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</w:t>
            </w:r>
          </w:p>
          <w:p w:rsidR="00FA1E8A" w:rsidRDefault="00FA1E8A" w:rsidP="00FA1E8A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</w:t>
            </w:r>
          </w:p>
          <w:p w:rsidR="00FA1E8A" w:rsidRDefault="00FA1E8A" w:rsidP="00FA1E8A">
            <w:pPr>
              <w:rPr>
                <w:sz w:val="24"/>
              </w:rPr>
            </w:pPr>
          </w:p>
        </w:tc>
      </w:tr>
      <w:tr w:rsidR="00BF3AF1" w:rsidRPr="00A33B24" w:rsidTr="00BF3AF1">
        <w:tblPrEx>
          <w:tblLook w:val="0000"/>
        </w:tblPrEx>
        <w:tc>
          <w:tcPr>
            <w:tcW w:w="2268" w:type="dxa"/>
          </w:tcPr>
          <w:p w:rsidR="00BF3AF1" w:rsidRDefault="00721154" w:rsidP="00BF3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Brodzik</w:t>
            </w:r>
            <w:r w:rsidR="00494A58">
              <w:rPr>
                <w:sz w:val="22"/>
                <w:szCs w:val="22"/>
              </w:rPr>
              <w:t xml:space="preserve"> półokrągły</w:t>
            </w:r>
          </w:p>
          <w:p w:rsidR="00BF3AF1" w:rsidRDefault="00BF3AF1" w:rsidP="00BF3AF1">
            <w:pPr>
              <w:rPr>
                <w:sz w:val="22"/>
                <w:szCs w:val="22"/>
              </w:rPr>
            </w:pPr>
          </w:p>
          <w:p w:rsidR="00494A58" w:rsidRDefault="00494A58" w:rsidP="00BF3AF1">
            <w:pPr>
              <w:rPr>
                <w:sz w:val="22"/>
                <w:szCs w:val="22"/>
              </w:rPr>
            </w:pPr>
          </w:p>
          <w:p w:rsidR="00494A58" w:rsidRPr="00A33B24" w:rsidRDefault="00494A58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+ kabina natryskowa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BF3AF1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</w:p>
          <w:p w:rsidR="00BF3AF1" w:rsidRDefault="00BF3AF1" w:rsidP="00BF3AF1">
            <w:pPr>
              <w:rPr>
                <w:sz w:val="22"/>
                <w:szCs w:val="22"/>
              </w:rPr>
            </w:pPr>
          </w:p>
          <w:p w:rsidR="00494A58" w:rsidRDefault="00494A58" w:rsidP="00BF3AF1">
            <w:pPr>
              <w:rPr>
                <w:sz w:val="22"/>
                <w:szCs w:val="22"/>
              </w:rPr>
            </w:pPr>
          </w:p>
          <w:p w:rsidR="00494A58" w:rsidRDefault="00494A58" w:rsidP="00BF3AF1">
            <w:pPr>
              <w:rPr>
                <w:sz w:val="22"/>
                <w:szCs w:val="22"/>
              </w:rPr>
            </w:pPr>
          </w:p>
          <w:p w:rsidR="00494A58" w:rsidRDefault="00494A58" w:rsidP="00BF3AF1">
            <w:pPr>
              <w:rPr>
                <w:sz w:val="22"/>
                <w:szCs w:val="22"/>
              </w:rPr>
            </w:pPr>
          </w:p>
          <w:p w:rsidR="00494A58" w:rsidRDefault="00494A58" w:rsidP="00BF3AF1">
            <w:pPr>
              <w:rPr>
                <w:sz w:val="22"/>
                <w:szCs w:val="22"/>
              </w:rPr>
            </w:pPr>
          </w:p>
          <w:p w:rsidR="00494A58" w:rsidRPr="00A33B24" w:rsidRDefault="00494A58" w:rsidP="00BF3AF1">
            <w:pPr>
              <w:rPr>
                <w:sz w:val="22"/>
                <w:szCs w:val="22"/>
              </w:rPr>
            </w:pP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A33B24">
              <w:rPr>
                <w:sz w:val="22"/>
                <w:szCs w:val="22"/>
              </w:rPr>
              <w:t>syfon do brodzika</w:t>
            </w:r>
          </w:p>
        </w:tc>
        <w:tc>
          <w:tcPr>
            <w:tcW w:w="3614" w:type="dxa"/>
          </w:tcPr>
          <w:p w:rsidR="00BF3AF1" w:rsidRDefault="00721154" w:rsidP="00BF3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Brodzik</w:t>
            </w:r>
            <w:r w:rsidR="00494A58">
              <w:rPr>
                <w:sz w:val="22"/>
                <w:szCs w:val="22"/>
              </w:rPr>
              <w:t xml:space="preserve"> półokrągły, akrylowy, biały, o wym.</w:t>
            </w:r>
            <w:r w:rsidR="00BF3AF1" w:rsidRPr="00A33B24">
              <w:rPr>
                <w:sz w:val="22"/>
                <w:szCs w:val="22"/>
              </w:rPr>
              <w:t xml:space="preserve"> </w:t>
            </w:r>
            <w:r w:rsidR="00BF3AF1">
              <w:rPr>
                <w:sz w:val="22"/>
                <w:szCs w:val="22"/>
              </w:rPr>
              <w:t>9</w:t>
            </w:r>
            <w:r w:rsidR="00BF3AF1" w:rsidRPr="00BF3AF1">
              <w:rPr>
                <w:sz w:val="22"/>
                <w:szCs w:val="22"/>
              </w:rPr>
              <w:t>0x</w:t>
            </w:r>
            <w:r w:rsidR="00BF3AF1">
              <w:rPr>
                <w:sz w:val="22"/>
                <w:szCs w:val="22"/>
              </w:rPr>
              <w:t>9</w:t>
            </w:r>
            <w:r w:rsidR="00BF3AF1" w:rsidRPr="00BF3AF1">
              <w:rPr>
                <w:sz w:val="22"/>
                <w:szCs w:val="22"/>
              </w:rPr>
              <w:t>0 cm.</w:t>
            </w:r>
          </w:p>
          <w:p w:rsidR="00494A58" w:rsidRPr="00A33B24" w:rsidRDefault="00494A58" w:rsidP="00BF3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Brodzik półokrągły</w:t>
            </w:r>
            <w:r>
              <w:rPr>
                <w:sz w:val="24"/>
              </w:rPr>
              <w:t xml:space="preserve"> montowany na stelażu, z obudową akrylową.</w:t>
            </w:r>
          </w:p>
          <w:p w:rsidR="00494A58" w:rsidRDefault="00494A58" w:rsidP="00494A58">
            <w:pPr>
              <w:rPr>
                <w:sz w:val="24"/>
              </w:rPr>
            </w:pPr>
            <w:r>
              <w:rPr>
                <w:sz w:val="24"/>
              </w:rPr>
              <w:t>Kabina nar</w:t>
            </w:r>
            <w:r w:rsidR="00721154">
              <w:rPr>
                <w:sz w:val="24"/>
              </w:rPr>
              <w:t>ożna (dwuścienna)</w:t>
            </w:r>
            <w:r>
              <w:rPr>
                <w:sz w:val="24"/>
              </w:rPr>
              <w:t xml:space="preserve"> półokrągła</w:t>
            </w:r>
            <w:r w:rsidR="003E6BA5">
              <w:rPr>
                <w:sz w:val="24"/>
              </w:rPr>
              <w:t xml:space="preserve"> </w:t>
            </w:r>
            <w:r>
              <w:rPr>
                <w:sz w:val="24"/>
              </w:rPr>
              <w:t>o wymiarach 90x90 cm.</w:t>
            </w:r>
          </w:p>
          <w:p w:rsidR="00494A58" w:rsidRDefault="00494A58" w:rsidP="00494A58">
            <w:pPr>
              <w:rPr>
                <w:sz w:val="24"/>
              </w:rPr>
            </w:pPr>
            <w:r>
              <w:rPr>
                <w:sz w:val="24"/>
              </w:rPr>
              <w:t>Kabina ze szkła hartowanego, drzwi przesuwane na kółkach u dołu u góry, uszczelniane taśmą magnetyczną.</w:t>
            </w:r>
          </w:p>
          <w:p w:rsidR="00494A58" w:rsidRDefault="00494A58" w:rsidP="00494A58">
            <w:pPr>
              <w:rPr>
                <w:sz w:val="24"/>
              </w:rPr>
            </w:pPr>
            <w:r>
              <w:rPr>
                <w:sz w:val="24"/>
              </w:rPr>
              <w:t>Brodzik, obudowa i kabina przewidziane przez producenta jako komplet.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Gatunek 1.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Syfon z tworzywa, o konstrukcji umożliwiającej czyszczenie od góry</w:t>
            </w:r>
          </w:p>
        </w:tc>
        <w:tc>
          <w:tcPr>
            <w:tcW w:w="3190" w:type="dxa"/>
          </w:tcPr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  <w:proofErr w:type="spellStart"/>
            <w:r w:rsidRPr="00BF3AF1">
              <w:rPr>
                <w:sz w:val="22"/>
                <w:szCs w:val="22"/>
                <w:lang w:val="en-US"/>
              </w:rPr>
              <w:t>Producent</w:t>
            </w:r>
            <w:proofErr w:type="spellEnd"/>
            <w:r w:rsidRPr="00BF3AF1">
              <w:rPr>
                <w:sz w:val="22"/>
                <w:szCs w:val="22"/>
                <w:lang w:val="en-US"/>
              </w:rPr>
              <w:t>: .............................</w:t>
            </w:r>
          </w:p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  <w:proofErr w:type="spellStart"/>
            <w:r w:rsidRPr="00BF3AF1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BF3AF1">
              <w:rPr>
                <w:sz w:val="22"/>
                <w:szCs w:val="22"/>
                <w:lang w:val="en-US"/>
              </w:rPr>
              <w:t>: .......................................</w:t>
            </w:r>
          </w:p>
          <w:p w:rsidR="00BF3AF1" w:rsidRDefault="00BF3AF1" w:rsidP="00BF3AF1">
            <w:pPr>
              <w:rPr>
                <w:sz w:val="22"/>
                <w:szCs w:val="22"/>
                <w:lang w:val="en-US"/>
              </w:rPr>
            </w:pPr>
          </w:p>
          <w:p w:rsidR="00494A58" w:rsidRPr="00BF3AF1" w:rsidRDefault="00494A58" w:rsidP="00BF3AF1">
            <w:pPr>
              <w:rPr>
                <w:sz w:val="22"/>
                <w:szCs w:val="22"/>
                <w:lang w:val="en-US"/>
              </w:rPr>
            </w:pPr>
          </w:p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  <w:proofErr w:type="spellStart"/>
            <w:r w:rsidRPr="00BF3AF1">
              <w:rPr>
                <w:sz w:val="22"/>
                <w:szCs w:val="22"/>
                <w:lang w:val="en-US"/>
              </w:rPr>
              <w:t>Producent</w:t>
            </w:r>
            <w:proofErr w:type="spellEnd"/>
            <w:r w:rsidRPr="00BF3AF1">
              <w:rPr>
                <w:sz w:val="22"/>
                <w:szCs w:val="22"/>
                <w:lang w:val="en-US"/>
              </w:rPr>
              <w:t>: .............................</w:t>
            </w:r>
          </w:p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  <w:proofErr w:type="spellStart"/>
            <w:r w:rsidRPr="00BF3AF1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BF3AF1">
              <w:rPr>
                <w:sz w:val="22"/>
                <w:szCs w:val="22"/>
                <w:lang w:val="en-US"/>
              </w:rPr>
              <w:t>: .......................................</w:t>
            </w:r>
          </w:p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</w:p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</w:p>
          <w:p w:rsidR="00BF3AF1" w:rsidRDefault="00BF3AF1" w:rsidP="00BF3AF1">
            <w:pPr>
              <w:rPr>
                <w:sz w:val="22"/>
                <w:szCs w:val="22"/>
                <w:lang w:val="en-US"/>
              </w:rPr>
            </w:pPr>
          </w:p>
          <w:p w:rsidR="00494A58" w:rsidRDefault="00494A58" w:rsidP="00BF3AF1">
            <w:pPr>
              <w:rPr>
                <w:sz w:val="22"/>
                <w:szCs w:val="22"/>
                <w:lang w:val="en-US"/>
              </w:rPr>
            </w:pPr>
          </w:p>
          <w:p w:rsidR="00494A58" w:rsidRDefault="00494A58" w:rsidP="00BF3AF1">
            <w:pPr>
              <w:rPr>
                <w:sz w:val="22"/>
                <w:szCs w:val="22"/>
                <w:lang w:val="en-US"/>
              </w:rPr>
            </w:pPr>
          </w:p>
          <w:p w:rsidR="00494A58" w:rsidRDefault="00494A58" w:rsidP="00BF3AF1">
            <w:pPr>
              <w:rPr>
                <w:sz w:val="22"/>
                <w:szCs w:val="22"/>
                <w:lang w:val="en-US"/>
              </w:rPr>
            </w:pPr>
          </w:p>
          <w:p w:rsidR="00494A58" w:rsidRDefault="00494A58" w:rsidP="00BF3AF1">
            <w:pPr>
              <w:rPr>
                <w:sz w:val="22"/>
                <w:szCs w:val="22"/>
                <w:lang w:val="en-US"/>
              </w:rPr>
            </w:pPr>
          </w:p>
          <w:p w:rsidR="00494A58" w:rsidRPr="00BF3AF1" w:rsidRDefault="00494A58" w:rsidP="00BF3AF1">
            <w:pPr>
              <w:rPr>
                <w:sz w:val="22"/>
                <w:szCs w:val="22"/>
                <w:lang w:val="en-US"/>
              </w:rPr>
            </w:pPr>
          </w:p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</w:p>
          <w:p w:rsidR="00BF3AF1" w:rsidRPr="00BF3AF1" w:rsidRDefault="00BF3AF1" w:rsidP="00BF3AF1">
            <w:pPr>
              <w:rPr>
                <w:sz w:val="22"/>
                <w:szCs w:val="22"/>
                <w:lang w:val="en-US"/>
              </w:rPr>
            </w:pPr>
            <w:proofErr w:type="spellStart"/>
            <w:r w:rsidRPr="00BF3AF1">
              <w:rPr>
                <w:sz w:val="22"/>
                <w:szCs w:val="22"/>
                <w:lang w:val="en-US"/>
              </w:rPr>
              <w:t>Producent</w:t>
            </w:r>
            <w:proofErr w:type="spellEnd"/>
            <w:r w:rsidRPr="00BF3AF1">
              <w:rPr>
                <w:sz w:val="22"/>
                <w:szCs w:val="22"/>
                <w:lang w:val="en-US"/>
              </w:rPr>
              <w:t>: .............................</w:t>
            </w:r>
          </w:p>
          <w:p w:rsidR="00BF3AF1" w:rsidRPr="00A33B24" w:rsidRDefault="00BF3AF1" w:rsidP="00BF3AF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Typ: .......................................</w:t>
            </w:r>
          </w:p>
        </w:tc>
      </w:tr>
      <w:tr w:rsidR="00B975AE" w:rsidTr="00EE3B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Miska ustępowa wisząca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 xml:space="preserve">Elementy montażowe do miski ustępowej montowane przy ścianie, obudowane płytami </w:t>
            </w:r>
            <w:proofErr w:type="spellStart"/>
            <w:r w:rsidRPr="00A33B24">
              <w:rPr>
                <w:sz w:val="22"/>
                <w:szCs w:val="22"/>
              </w:rPr>
              <w:t>rigipsowymi</w:t>
            </w:r>
            <w:proofErr w:type="spellEnd"/>
            <w:r w:rsidRPr="00A33B24">
              <w:rPr>
                <w:sz w:val="22"/>
                <w:szCs w:val="22"/>
              </w:rPr>
              <w:t>.</w:t>
            </w:r>
          </w:p>
          <w:p w:rsidR="00B975AE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Miska ustępowa porcelanowa, biała.</w:t>
            </w:r>
          </w:p>
          <w:p w:rsidR="002A1090" w:rsidRPr="00A33B24" w:rsidRDefault="002A1090" w:rsidP="00753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sedesowa z duroplastu (twarda)</w:t>
            </w:r>
            <w:r w:rsidR="00484217">
              <w:rPr>
                <w:sz w:val="22"/>
                <w:szCs w:val="22"/>
              </w:rPr>
              <w:t>, wolnoopadająca</w:t>
            </w:r>
            <w:r>
              <w:rPr>
                <w:sz w:val="22"/>
                <w:szCs w:val="22"/>
              </w:rPr>
              <w:t>.</w:t>
            </w:r>
          </w:p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Przycisk podwójny.</w:t>
            </w:r>
          </w:p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Gatunek 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Producent: .............................</w:t>
            </w:r>
          </w:p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Typ: .......................................</w:t>
            </w:r>
          </w:p>
          <w:p w:rsidR="00B975AE" w:rsidRPr="00A33B24" w:rsidRDefault="00B975AE" w:rsidP="00753701">
            <w:pPr>
              <w:rPr>
                <w:sz w:val="22"/>
                <w:szCs w:val="22"/>
              </w:rPr>
            </w:pPr>
          </w:p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Producent: .............................</w:t>
            </w:r>
          </w:p>
          <w:p w:rsidR="00B975AE" w:rsidRPr="00A33B24" w:rsidRDefault="00B975AE" w:rsidP="00753701">
            <w:pPr>
              <w:rPr>
                <w:sz w:val="22"/>
                <w:szCs w:val="22"/>
              </w:rPr>
            </w:pPr>
            <w:r w:rsidRPr="00A33B24">
              <w:rPr>
                <w:sz w:val="22"/>
                <w:szCs w:val="22"/>
              </w:rPr>
              <w:t>Typ: .......................................</w:t>
            </w:r>
          </w:p>
          <w:p w:rsidR="00B975AE" w:rsidRPr="00A33B24" w:rsidRDefault="00B975AE" w:rsidP="00753701">
            <w:pPr>
              <w:rPr>
                <w:sz w:val="22"/>
                <w:szCs w:val="22"/>
              </w:rPr>
            </w:pPr>
          </w:p>
        </w:tc>
      </w:tr>
      <w:tr w:rsidR="00F85FC9" w:rsidTr="003E215C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 w:rsidP="003E2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INSTALACJA ELEKTRYCZNA</w:t>
            </w:r>
          </w:p>
        </w:tc>
      </w:tr>
      <w:tr w:rsidR="00F85FC9" w:rsidTr="003E21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Kuchenka wolnostojąca elektryczna</w:t>
            </w:r>
          </w:p>
          <w:p w:rsidR="00F85FC9" w:rsidRDefault="00F85FC9" w:rsidP="003E215C">
            <w:pPr>
              <w:rPr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9" w:rsidRDefault="00F8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elektryczna z płytą ceramiczną – 4 pola, oraz piekarnikiem.</w:t>
            </w:r>
          </w:p>
          <w:p w:rsidR="00F85FC9" w:rsidRDefault="00F8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kuchenki 60 cm.</w:t>
            </w:r>
          </w:p>
          <w:p w:rsidR="00F85FC9" w:rsidRDefault="00F8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Minimalna moc 9,0 </w:t>
            </w:r>
            <w:proofErr w:type="spellStart"/>
            <w:r>
              <w:rPr>
                <w:sz w:val="24"/>
                <w:szCs w:val="24"/>
              </w:rPr>
              <w:t>kW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5FC9" w:rsidRDefault="00F85FC9">
            <w:pPr>
              <w:rPr>
                <w:rStyle w:val="tooltip"/>
              </w:rPr>
            </w:pPr>
            <w:r>
              <w:rPr>
                <w:rStyle w:val="tooltip"/>
                <w:sz w:val="24"/>
                <w:szCs w:val="24"/>
              </w:rPr>
              <w:t xml:space="preserve">Wyposażenie obowiązkowe: </w:t>
            </w:r>
          </w:p>
          <w:p w:rsidR="00F85FC9" w:rsidRDefault="00F85FC9">
            <w:pPr>
              <w:ind w:left="142" w:hanging="142"/>
            </w:pPr>
            <w:r>
              <w:rPr>
                <w:rStyle w:val="tooltip"/>
                <w:sz w:val="24"/>
                <w:szCs w:val="24"/>
              </w:rPr>
              <w:t xml:space="preserve">- piekarnik z </w:t>
            </w:r>
            <w:proofErr w:type="spellStart"/>
            <w:r>
              <w:rPr>
                <w:rStyle w:val="tooltip"/>
                <w:sz w:val="24"/>
                <w:szCs w:val="24"/>
              </w:rPr>
              <w:t>termoobiegiem</w:t>
            </w:r>
            <w:proofErr w:type="spellEnd"/>
            <w:r>
              <w:rPr>
                <w:rStyle w:val="tooltip"/>
                <w:sz w:val="24"/>
                <w:szCs w:val="24"/>
              </w:rPr>
              <w:t xml:space="preserve"> i grillem (opiekaczem)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Producent: ..............................</w:t>
            </w:r>
          </w:p>
          <w:p w:rsidR="00F85FC9" w:rsidRDefault="00F85FC9">
            <w:pPr>
              <w:rPr>
                <w:sz w:val="24"/>
              </w:rPr>
            </w:pPr>
            <w:r>
              <w:rPr>
                <w:sz w:val="24"/>
              </w:rPr>
              <w:t>Typ: ........................................</w:t>
            </w:r>
          </w:p>
          <w:p w:rsidR="00F85FC9" w:rsidRDefault="00F85FC9">
            <w:pPr>
              <w:rPr>
                <w:sz w:val="24"/>
              </w:rPr>
            </w:pPr>
          </w:p>
          <w:p w:rsidR="00F85FC9" w:rsidRDefault="00F85FC9">
            <w:pPr>
              <w:rPr>
                <w:sz w:val="24"/>
              </w:rPr>
            </w:pPr>
          </w:p>
        </w:tc>
      </w:tr>
    </w:tbl>
    <w:p w:rsidR="003E215C" w:rsidRDefault="003E215C" w:rsidP="003E215C">
      <w:pPr>
        <w:rPr>
          <w:sz w:val="28"/>
        </w:rPr>
      </w:pPr>
    </w:p>
    <w:p w:rsidR="009A0C79" w:rsidRDefault="009A0C79" w:rsidP="003E215C">
      <w:pPr>
        <w:rPr>
          <w:sz w:val="28"/>
        </w:rPr>
      </w:pPr>
    </w:p>
    <w:p w:rsidR="003E215C" w:rsidRDefault="003E215C" w:rsidP="003E215C">
      <w:pPr>
        <w:ind w:firstLine="2410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</w:t>
      </w:r>
    </w:p>
    <w:p w:rsidR="00506A54" w:rsidRPr="00E03CAD" w:rsidRDefault="003E215C" w:rsidP="00E03CAD">
      <w:pPr>
        <w:ind w:firstLine="2410"/>
        <w:jc w:val="center"/>
        <w:rPr>
          <w:sz w:val="24"/>
        </w:rPr>
      </w:pPr>
      <w:r>
        <w:rPr>
          <w:sz w:val="24"/>
        </w:rPr>
        <w:t>(podpis i pieczęć uprawnionego/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 xml:space="preserve"> przedstawiciela</w:t>
      </w:r>
      <w:r w:rsidR="00EE3B88">
        <w:rPr>
          <w:sz w:val="24"/>
        </w:rPr>
        <w:t>/i</w:t>
      </w:r>
      <w:r>
        <w:rPr>
          <w:sz w:val="24"/>
        </w:rPr>
        <w:t xml:space="preserve"> Oferenta)</w:t>
      </w:r>
    </w:p>
    <w:sectPr w:rsidR="00506A54" w:rsidRPr="00E03CAD" w:rsidSect="00494A5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719"/>
    <w:multiLevelType w:val="singleLevel"/>
    <w:tmpl w:val="03EE44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215C"/>
    <w:rsid w:val="000F39A3"/>
    <w:rsid w:val="001161F7"/>
    <w:rsid w:val="0019783F"/>
    <w:rsid w:val="00211D74"/>
    <w:rsid w:val="0024468B"/>
    <w:rsid w:val="0026236B"/>
    <w:rsid w:val="002877CA"/>
    <w:rsid w:val="002A1090"/>
    <w:rsid w:val="002C4D50"/>
    <w:rsid w:val="003E215C"/>
    <w:rsid w:val="003E6BA5"/>
    <w:rsid w:val="004148AD"/>
    <w:rsid w:val="00484217"/>
    <w:rsid w:val="00494A58"/>
    <w:rsid w:val="00506A54"/>
    <w:rsid w:val="00675834"/>
    <w:rsid w:val="006A2479"/>
    <w:rsid w:val="00715886"/>
    <w:rsid w:val="00721154"/>
    <w:rsid w:val="00722F39"/>
    <w:rsid w:val="00753701"/>
    <w:rsid w:val="007630D2"/>
    <w:rsid w:val="00807D8C"/>
    <w:rsid w:val="008A1763"/>
    <w:rsid w:val="008E154C"/>
    <w:rsid w:val="009169E8"/>
    <w:rsid w:val="009908C4"/>
    <w:rsid w:val="009A0C79"/>
    <w:rsid w:val="009E5C6B"/>
    <w:rsid w:val="009F281A"/>
    <w:rsid w:val="009F31E3"/>
    <w:rsid w:val="00A41F4A"/>
    <w:rsid w:val="00A74D32"/>
    <w:rsid w:val="00AB26AC"/>
    <w:rsid w:val="00B2671C"/>
    <w:rsid w:val="00B975AE"/>
    <w:rsid w:val="00B979E9"/>
    <w:rsid w:val="00BB02D2"/>
    <w:rsid w:val="00BF3AF1"/>
    <w:rsid w:val="00D021E6"/>
    <w:rsid w:val="00D809B7"/>
    <w:rsid w:val="00E03CAD"/>
    <w:rsid w:val="00E46F87"/>
    <w:rsid w:val="00E47E07"/>
    <w:rsid w:val="00EE341A"/>
    <w:rsid w:val="00EE3B88"/>
    <w:rsid w:val="00EE3BD9"/>
    <w:rsid w:val="00F85FC9"/>
    <w:rsid w:val="00FA1E8A"/>
    <w:rsid w:val="00FD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">
    <w:name w:val="tooltip"/>
    <w:rsid w:val="003E215C"/>
  </w:style>
  <w:style w:type="paragraph" w:styleId="Tekstdymka">
    <w:name w:val="Balloon Text"/>
    <w:basedOn w:val="Normalny"/>
    <w:link w:val="TekstdymkaZnak"/>
    <w:uiPriority w:val="99"/>
    <w:semiHidden/>
    <w:unhideWhenUsed/>
    <w:rsid w:val="00116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">
    <w:name w:val="tooltip"/>
    <w:rsid w:val="003E215C"/>
  </w:style>
  <w:style w:type="paragraph" w:styleId="Tekstdymka">
    <w:name w:val="Balloon Text"/>
    <w:basedOn w:val="Normalny"/>
    <w:link w:val="TekstdymkaZnak"/>
    <w:uiPriority w:val="99"/>
    <w:semiHidden/>
    <w:unhideWhenUsed/>
    <w:rsid w:val="00116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44FE-5341-42FB-8528-DAE17BEE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WAM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Błotniak-Świerk</dc:creator>
  <cp:lastModifiedBy>e.hetel</cp:lastModifiedBy>
  <cp:revision>4</cp:revision>
  <cp:lastPrinted>2017-07-20T06:17:00Z</cp:lastPrinted>
  <dcterms:created xsi:type="dcterms:W3CDTF">2018-02-08T11:44:00Z</dcterms:created>
  <dcterms:modified xsi:type="dcterms:W3CDTF">2018-02-12T08:03:00Z</dcterms:modified>
</cp:coreProperties>
</file>