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02EC" w14:textId="7795014D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………………………….….</w:t>
      </w:r>
    </w:p>
    <w:p w14:paraId="6DEFF3F8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296F61F0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310CFCF2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A5091B3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FF26C4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2318B81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1C1C347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16D7EE5" w14:textId="77777777" w:rsidR="002521A6" w:rsidRPr="005D12B8" w:rsidRDefault="002521A6" w:rsidP="002521A6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Agencja Mienia Wojskowego</w:t>
      </w:r>
    </w:p>
    <w:p w14:paraId="50A9D3A8" w14:textId="77777777" w:rsidR="002521A6" w:rsidRPr="001E7A78" w:rsidRDefault="002521A6" w:rsidP="002521A6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E29C447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14:paraId="435B8F04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14:paraId="42DD9909" w14:textId="6AD93EC5" w:rsidR="00437902" w:rsidRPr="00437902" w:rsidRDefault="009921A5" w:rsidP="00437902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OG-DIR.264.61</w:t>
      </w:r>
      <w:r w:rsidR="00437902" w:rsidRPr="00437902">
        <w:rPr>
          <w:rFonts w:ascii="Times New Roman" w:hAnsi="Times New Roman"/>
          <w:u w:val="single"/>
        </w:rPr>
        <w:t xml:space="preserve">.2021 </w:t>
      </w:r>
    </w:p>
    <w:p w14:paraId="4A44BB72" w14:textId="77777777" w:rsidR="00437902" w:rsidRPr="00437902" w:rsidRDefault="00437902" w:rsidP="00437902">
      <w:pPr>
        <w:pStyle w:val="Bezodstpw"/>
        <w:rPr>
          <w:rFonts w:ascii="Times New Roman" w:hAnsi="Times New Roman"/>
        </w:rPr>
      </w:pPr>
      <w:r w:rsidRPr="00437902">
        <w:rPr>
          <w:rFonts w:ascii="Times New Roman" w:hAnsi="Times New Roman"/>
        </w:rPr>
        <w:t>Znak sprawy zgodnie z JRWA</w:t>
      </w:r>
    </w:p>
    <w:p w14:paraId="568B8616" w14:textId="77777777" w:rsidR="002521A6" w:rsidRPr="00A36B0F" w:rsidRDefault="002521A6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A36B0F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7458C30" w14:textId="77777777" w:rsidR="002521A6" w:rsidRPr="00A36B0F" w:rsidRDefault="002521A6" w:rsidP="002521A6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6B0F">
        <w:rPr>
          <w:rFonts w:ascii="Times New Roman" w:hAnsi="Times New Roman"/>
          <w:b/>
          <w:sz w:val="28"/>
          <w:szCs w:val="28"/>
        </w:rPr>
        <w:t xml:space="preserve">w postępowaniu o udzielenie zamówienia publicznego na: </w:t>
      </w:r>
    </w:p>
    <w:p w14:paraId="25658F5E" w14:textId="78398880" w:rsidR="00FD05BF" w:rsidRPr="00437902" w:rsidRDefault="00FD05BF" w:rsidP="00437902">
      <w:pPr>
        <w:pStyle w:val="Bezodstpw"/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</w:pPr>
      <w:r w:rsidRPr="00437902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>„</w:t>
      </w:r>
      <w:r w:rsidR="0056017C" w:rsidRPr="00437902">
        <w:rPr>
          <w:rFonts w:ascii="Times New Roman" w:hAnsi="Times New Roman"/>
          <w:b/>
          <w:sz w:val="24"/>
          <w:szCs w:val="24"/>
        </w:rPr>
        <w:t>wymiana nawierzchni i urządzeń placu zabaw w Gdyni przy ul. Bosmańskiej 41</w:t>
      </w:r>
      <w:r w:rsidR="005D0460" w:rsidRPr="00437902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>”</w:t>
      </w:r>
    </w:p>
    <w:p w14:paraId="594EF9B1" w14:textId="77777777" w:rsidR="00437902" w:rsidRDefault="00437902" w:rsidP="00437902">
      <w:pPr>
        <w:pStyle w:val="Bezodstpw"/>
        <w:rPr>
          <w:i/>
          <w:lang w:eastAsia="pl-PL"/>
        </w:rPr>
      </w:pPr>
    </w:p>
    <w:p w14:paraId="01D239B6" w14:textId="5E65FD31" w:rsidR="002521A6" w:rsidRPr="002521A6" w:rsidRDefault="00246781" w:rsidP="00653CB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Zapytaniem ofertowym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36B0F" w:rsidRPr="00A36B0F">
        <w:rPr>
          <w:rFonts w:ascii="Times New Roman" w:hAnsi="Times New Roman"/>
          <w:color w:val="auto"/>
          <w:sz w:val="24"/>
          <w:szCs w:val="24"/>
          <w:lang w:eastAsia="pl-PL"/>
        </w:rPr>
        <w:t>za cenę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14:paraId="6A9A09A4" w14:textId="77777777" w:rsidR="0056017C" w:rsidRDefault="0056017C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1975F7D" w14:textId="2AF5E084" w:rsidR="0059103E" w:rsidRPr="0056017C" w:rsidRDefault="00C01913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</w:t>
      </w:r>
      <w:r w:rsidR="0056017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………………………………………………</w:t>
      </w:r>
      <w:r w:rsidR="0056017C" w:rsidRPr="0056017C">
        <w:rPr>
          <w:rFonts w:ascii="Times New Roman" w:hAnsi="Times New Roman"/>
          <w:color w:val="000000" w:themeColor="text1"/>
        </w:rPr>
        <w:t>……….</w:t>
      </w:r>
      <w:r w:rsidR="0056017C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2632D">
        <w:rPr>
          <w:rFonts w:ascii="Times New Roman" w:hAnsi="Times New Roman"/>
          <w:color w:val="auto"/>
          <w:sz w:val="24"/>
          <w:szCs w:val="24"/>
          <w:lang w:eastAsia="pl-PL"/>
        </w:rPr>
        <w:t>zł brutto</w:t>
      </w:r>
    </w:p>
    <w:p w14:paraId="040921A0" w14:textId="0BAD3E16" w:rsidR="002521A6" w:rsidRDefault="002521A6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 w:rsidR="0059103E"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05C1530E" w14:textId="77777777" w:rsidR="009B4BE7" w:rsidRDefault="009B4BE7" w:rsidP="009B4BE7">
      <w:pPr>
        <w:spacing w:after="120" w:line="240" w:lineRule="auto"/>
        <w:ind w:firstLine="357"/>
        <w:rPr>
          <w:rFonts w:ascii="Times New Roman" w:hAnsi="Times New Roman"/>
          <w:bCs/>
          <w:sz w:val="24"/>
          <w:szCs w:val="24"/>
        </w:rPr>
      </w:pPr>
    </w:p>
    <w:p w14:paraId="0AF3E3BD" w14:textId="335A3151" w:rsidR="009B4BE7" w:rsidRPr="00503935" w:rsidRDefault="009B4BE7" w:rsidP="009B4BE7">
      <w:pPr>
        <w:spacing w:after="12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503935">
        <w:rPr>
          <w:rFonts w:ascii="Times New Roman" w:hAnsi="Times New Roman"/>
          <w:b/>
          <w:bCs/>
          <w:sz w:val="24"/>
          <w:szCs w:val="24"/>
        </w:rPr>
        <w:t>Termin gwarancji*:</w:t>
      </w:r>
    </w:p>
    <w:p w14:paraId="497489B9" w14:textId="194B577C" w:rsidR="009B4BE7" w:rsidRPr="00503935" w:rsidRDefault="00A13FBF" w:rsidP="009B4BE7">
      <w:pPr>
        <w:numPr>
          <w:ilvl w:val="0"/>
          <w:numId w:val="37"/>
        </w:numPr>
        <w:spacing w:after="120" w:line="240" w:lineRule="auto"/>
        <w:ind w:left="357" w:firstLine="636"/>
        <w:rPr>
          <w:rFonts w:ascii="Times New Roman" w:hAnsi="Times New Roman"/>
          <w:b/>
          <w:sz w:val="24"/>
          <w:szCs w:val="24"/>
        </w:rPr>
      </w:pPr>
      <w:r w:rsidRPr="00503935">
        <w:rPr>
          <w:rFonts w:ascii="Times New Roman" w:hAnsi="Times New Roman"/>
          <w:b/>
          <w:bCs/>
          <w:sz w:val="24"/>
          <w:szCs w:val="24"/>
        </w:rPr>
        <w:t>36</w:t>
      </w:r>
      <w:r w:rsidR="009B4BE7" w:rsidRPr="00503935">
        <w:rPr>
          <w:rFonts w:ascii="Times New Roman" w:hAnsi="Times New Roman"/>
          <w:b/>
          <w:bCs/>
          <w:sz w:val="24"/>
          <w:szCs w:val="24"/>
        </w:rPr>
        <w:t xml:space="preserve"> miesięcy  </w:t>
      </w:r>
    </w:p>
    <w:p w14:paraId="16D463AA" w14:textId="391A3125" w:rsidR="009B4BE7" w:rsidRPr="00503935" w:rsidRDefault="00A13FBF" w:rsidP="009B4BE7">
      <w:pPr>
        <w:numPr>
          <w:ilvl w:val="0"/>
          <w:numId w:val="37"/>
        </w:numPr>
        <w:spacing w:after="120" w:line="240" w:lineRule="auto"/>
        <w:ind w:left="357" w:firstLine="636"/>
        <w:rPr>
          <w:rFonts w:ascii="Times New Roman" w:hAnsi="Times New Roman"/>
          <w:b/>
          <w:sz w:val="24"/>
          <w:szCs w:val="24"/>
        </w:rPr>
      </w:pPr>
      <w:r w:rsidRPr="00503935">
        <w:rPr>
          <w:rFonts w:ascii="Times New Roman" w:hAnsi="Times New Roman"/>
          <w:b/>
          <w:bCs/>
          <w:sz w:val="24"/>
          <w:szCs w:val="24"/>
        </w:rPr>
        <w:t>48</w:t>
      </w:r>
      <w:r w:rsidR="009B4BE7" w:rsidRPr="00503935">
        <w:rPr>
          <w:rFonts w:ascii="Times New Roman" w:hAnsi="Times New Roman"/>
          <w:b/>
          <w:bCs/>
          <w:sz w:val="24"/>
          <w:szCs w:val="24"/>
        </w:rPr>
        <w:t xml:space="preserve"> miesięcy</w:t>
      </w:r>
    </w:p>
    <w:p w14:paraId="6D0021FC" w14:textId="67EBF588" w:rsidR="009B4BE7" w:rsidRPr="00503935" w:rsidRDefault="00A13FBF" w:rsidP="009B4BE7">
      <w:pPr>
        <w:numPr>
          <w:ilvl w:val="0"/>
          <w:numId w:val="37"/>
        </w:numPr>
        <w:spacing w:after="120" w:line="240" w:lineRule="auto"/>
        <w:ind w:left="357" w:firstLine="636"/>
        <w:rPr>
          <w:rFonts w:ascii="Times New Roman" w:hAnsi="Times New Roman"/>
          <w:b/>
          <w:sz w:val="24"/>
          <w:szCs w:val="24"/>
        </w:rPr>
      </w:pPr>
      <w:r w:rsidRPr="00503935">
        <w:rPr>
          <w:rFonts w:ascii="Times New Roman" w:hAnsi="Times New Roman"/>
          <w:b/>
          <w:bCs/>
          <w:sz w:val="24"/>
          <w:szCs w:val="24"/>
        </w:rPr>
        <w:t>60</w:t>
      </w:r>
      <w:r w:rsidR="009B4BE7" w:rsidRPr="00503935">
        <w:rPr>
          <w:rFonts w:ascii="Times New Roman" w:hAnsi="Times New Roman"/>
          <w:b/>
          <w:bCs/>
          <w:sz w:val="24"/>
          <w:szCs w:val="24"/>
        </w:rPr>
        <w:t xml:space="preserve"> miesięcy</w:t>
      </w:r>
    </w:p>
    <w:p w14:paraId="57BF2838" w14:textId="0D1680DC" w:rsidR="0059103E" w:rsidRPr="009B4BE7" w:rsidRDefault="009B4BE7" w:rsidP="00C01913">
      <w:pPr>
        <w:pStyle w:val="Standard"/>
        <w:tabs>
          <w:tab w:val="num" w:pos="720"/>
          <w:tab w:val="num" w:pos="14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E7">
        <w:rPr>
          <w:rFonts w:ascii="Times New Roman" w:hAnsi="Times New Roman" w:cs="Times New Roman"/>
          <w:i/>
          <w:color w:val="000000"/>
        </w:rPr>
        <w:t>* zaznaczyć odpowiedni, wypełnia Wykonawca</w:t>
      </w:r>
    </w:p>
    <w:p w14:paraId="7D0892CE" w14:textId="2B49F298" w:rsid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terminie: </w:t>
      </w:r>
      <w:r w:rsidR="00FD05BF" w:rsidRPr="00FD05BF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9921A5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6017C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 xml:space="preserve"> tygo</w:t>
      </w:r>
      <w:r w:rsidR="00FD05BF">
        <w:rPr>
          <w:rFonts w:ascii="Times New Roman" w:hAnsi="Times New Roman"/>
          <w:b/>
          <w:sz w:val="24"/>
          <w:szCs w:val="24"/>
          <w:lang w:eastAsia="pl-PL"/>
        </w:rPr>
        <w:t xml:space="preserve">dni od 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 w:rsidR="00FD05BF">
        <w:rPr>
          <w:rFonts w:ascii="Times New Roman" w:hAnsi="Times New Roman"/>
          <w:b/>
          <w:sz w:val="24"/>
          <w:szCs w:val="24"/>
          <w:lang w:eastAsia="pl-PL"/>
        </w:rPr>
        <w:t>zawarcia umowy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2521A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56C3EB1" w14:textId="0A3D0B33" w:rsidR="002521A6" w:rsidRP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59103E">
        <w:rPr>
          <w:rFonts w:ascii="Times New Roman" w:hAnsi="Times New Roman"/>
          <w:sz w:val="24"/>
          <w:szCs w:val="24"/>
          <w:lang w:eastAsia="pl-PL"/>
        </w:rPr>
        <w:t>3</w:t>
      </w:r>
      <w:r w:rsidRPr="002521A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24ADBC7B" w14:textId="391762EC" w:rsidR="002521A6" w:rsidRDefault="002521A6" w:rsidP="002521A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</w:t>
      </w:r>
      <w:r w:rsidR="00246781">
        <w:rPr>
          <w:rFonts w:ascii="Times New Roman" w:hAnsi="Times New Roman"/>
          <w:color w:val="auto"/>
          <w:sz w:val="24"/>
          <w:szCs w:val="24"/>
          <w:lang w:eastAsia="pl-PL"/>
        </w:rPr>
        <w:t>zapytaniu ofertowym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7333C3A" w14:textId="27656BEC" w:rsidR="00A148CE" w:rsidRPr="00A148CE" w:rsidRDefault="00A148CE" w:rsidP="00A148C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148CE">
        <w:rPr>
          <w:rFonts w:ascii="Times New Roman" w:hAnsi="Times New Roman"/>
          <w:sz w:val="24"/>
          <w:szCs w:val="24"/>
        </w:rPr>
        <w:t xml:space="preserve">Oświadczamy, że ceny wskazane w Formularzu </w:t>
      </w:r>
      <w:r w:rsidR="0023114B">
        <w:rPr>
          <w:rFonts w:ascii="Times New Roman" w:hAnsi="Times New Roman"/>
          <w:sz w:val="24"/>
          <w:szCs w:val="24"/>
        </w:rPr>
        <w:t>oferty</w:t>
      </w:r>
      <w:r w:rsidRPr="00A148CE">
        <w:rPr>
          <w:rFonts w:ascii="Times New Roman" w:hAnsi="Times New Roman"/>
          <w:sz w:val="24"/>
          <w:szCs w:val="24"/>
        </w:rPr>
        <w:t xml:space="preserve"> nie ulegną zm</w:t>
      </w:r>
      <w:r w:rsidR="0056017C">
        <w:rPr>
          <w:rFonts w:ascii="Times New Roman" w:hAnsi="Times New Roman"/>
          <w:sz w:val="24"/>
          <w:szCs w:val="24"/>
        </w:rPr>
        <w:t>ianie przez okres trwania umowy.</w:t>
      </w:r>
      <w:bookmarkStart w:id="0" w:name="_GoBack"/>
      <w:bookmarkEnd w:id="0"/>
    </w:p>
    <w:p w14:paraId="339A59D5" w14:textId="77777777" w:rsidR="00A148CE" w:rsidRPr="00A148CE" w:rsidRDefault="00A148CE" w:rsidP="00A148C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148CE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14:paraId="3D638A1C" w14:textId="77777777" w:rsidR="00C01913" w:rsidRDefault="00C01913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001E327" w14:textId="77777777" w:rsidR="00246781" w:rsidRPr="001E7A78" w:rsidRDefault="00246781" w:rsidP="002521A6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7B6E6BE1" w14:textId="77777777" w:rsidR="002521A6" w:rsidRPr="001E7A78" w:rsidRDefault="002521A6" w:rsidP="002521A6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0C586A59" w:rsidR="009344B4" w:rsidRPr="009344B4" w:rsidRDefault="002521A6" w:rsidP="0024678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9344B4" w:rsidSect="00C0191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7" w:bottom="426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2029" w14:textId="77777777" w:rsidR="00FF0993" w:rsidRDefault="00FF0993">
      <w:pPr>
        <w:spacing w:after="0" w:line="240" w:lineRule="auto"/>
      </w:pPr>
      <w:r>
        <w:separator/>
      </w:r>
    </w:p>
  </w:endnote>
  <w:endnote w:type="continuationSeparator" w:id="0">
    <w:p w14:paraId="125BD610" w14:textId="77777777" w:rsidR="00FF0993" w:rsidRDefault="00FF0993">
      <w:pPr>
        <w:spacing w:after="0" w:line="240" w:lineRule="auto"/>
      </w:pPr>
      <w:r>
        <w:continuationSeparator/>
      </w:r>
    </w:p>
  </w:endnote>
  <w:endnote w:type="continuationNotice" w:id="1">
    <w:p w14:paraId="0D8B6D42" w14:textId="77777777" w:rsidR="00FF0993" w:rsidRDefault="00F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73F5BC60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B4BE7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A679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7A2B9F10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A679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A679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9339" w14:textId="77777777" w:rsidR="00FF0993" w:rsidRDefault="00FF0993">
      <w:pPr>
        <w:spacing w:after="0" w:line="240" w:lineRule="auto"/>
      </w:pPr>
      <w:r>
        <w:separator/>
      </w:r>
    </w:p>
  </w:footnote>
  <w:footnote w:type="continuationSeparator" w:id="0">
    <w:p w14:paraId="09F7ED38" w14:textId="77777777" w:rsidR="00FF0993" w:rsidRDefault="00FF0993">
      <w:pPr>
        <w:spacing w:after="0" w:line="240" w:lineRule="auto"/>
      </w:pPr>
      <w:r>
        <w:continuationSeparator/>
      </w:r>
    </w:p>
  </w:footnote>
  <w:footnote w:type="continuationNotice" w:id="1">
    <w:p w14:paraId="4690BB0D" w14:textId="77777777" w:rsidR="00FF0993" w:rsidRDefault="00FF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071F9EBF" w14:textId="057CE205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  <w:p w14:paraId="6C95FCC8" w14:textId="716D345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E5C"/>
    <w:multiLevelType w:val="hybridMultilevel"/>
    <w:tmpl w:val="B234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508EC1D0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06C63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6AC474A"/>
    <w:multiLevelType w:val="hybridMultilevel"/>
    <w:tmpl w:val="31E463A2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9E27AF9"/>
    <w:multiLevelType w:val="multilevel"/>
    <w:tmpl w:val="F966675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left"/>
      <w:pPr>
        <w:ind w:left="1353" w:hanging="360"/>
      </w:pPr>
      <w:rPr>
        <w:rFonts w:eastAsia="Times New Roman" w:cs="Times New Roman"/>
        <w:color w:val="00000A"/>
      </w:rPr>
    </w:lvl>
    <w:lvl w:ilvl="3">
      <w:start w:val="1"/>
      <w:numFmt w:val="lowerLetter"/>
      <w:lvlText w:val="%1.%2.%3.%4)"/>
      <w:lvlJc w:val="left"/>
      <w:pPr>
        <w:ind w:left="2204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EA762A"/>
    <w:multiLevelType w:val="multilevel"/>
    <w:tmpl w:val="41B2CE32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40CC3"/>
    <w:multiLevelType w:val="hybridMultilevel"/>
    <w:tmpl w:val="C2A48EAA"/>
    <w:lvl w:ilvl="0" w:tplc="31D628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497F0B"/>
    <w:multiLevelType w:val="multilevel"/>
    <w:tmpl w:val="47EEEC5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1418F"/>
    <w:multiLevelType w:val="hybridMultilevel"/>
    <w:tmpl w:val="6068CA16"/>
    <w:lvl w:ilvl="0" w:tplc="265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6026"/>
    <w:multiLevelType w:val="multilevel"/>
    <w:tmpl w:val="D04A1E2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7FE"/>
    <w:multiLevelType w:val="hybridMultilevel"/>
    <w:tmpl w:val="B8DA1638"/>
    <w:lvl w:ilvl="0" w:tplc="3E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B0EBA"/>
    <w:multiLevelType w:val="hybridMultilevel"/>
    <w:tmpl w:val="F05C92BA"/>
    <w:lvl w:ilvl="0" w:tplc="D6309782">
      <w:start w:val="3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14"/>
  </w:num>
  <w:num w:numId="12">
    <w:abstractNumId w:val="29"/>
  </w:num>
  <w:num w:numId="13">
    <w:abstractNumId w:val="5"/>
  </w:num>
  <w:num w:numId="14">
    <w:abstractNumId w:val="3"/>
  </w:num>
  <w:num w:numId="15">
    <w:abstractNumId w:val="27"/>
  </w:num>
  <w:num w:numId="16">
    <w:abstractNumId w:val="13"/>
  </w:num>
  <w:num w:numId="17">
    <w:abstractNumId w:val="28"/>
  </w:num>
  <w:num w:numId="18">
    <w:abstractNumId w:val="12"/>
  </w:num>
  <w:num w:numId="19">
    <w:abstractNumId w:val="32"/>
  </w:num>
  <w:num w:numId="20">
    <w:abstractNumId w:val="18"/>
  </w:num>
  <w:num w:numId="21">
    <w:abstractNumId w:val="31"/>
  </w:num>
  <w:num w:numId="22">
    <w:abstractNumId w:val="16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11"/>
  </w:num>
  <w:num w:numId="27">
    <w:abstractNumId w:val="24"/>
  </w:num>
  <w:num w:numId="28">
    <w:abstractNumId w:val="10"/>
  </w:num>
  <w:num w:numId="29">
    <w:abstractNumId w:val="0"/>
  </w:num>
  <w:num w:numId="30">
    <w:abstractNumId w:val="9"/>
  </w:num>
  <w:num w:numId="31">
    <w:abstractNumId w:val="25"/>
  </w:num>
  <w:num w:numId="32">
    <w:abstractNumId w:val="20"/>
  </w:num>
  <w:num w:numId="33">
    <w:abstractNumId w:val="26"/>
  </w:num>
  <w:num w:numId="34">
    <w:abstractNumId w:val="17"/>
    <w:lvlOverride w:ilvl="0">
      <w:startOverride w:val="1"/>
    </w:lvlOverride>
  </w:num>
  <w:num w:numId="35">
    <w:abstractNumId w:val="17"/>
  </w:num>
  <w:num w:numId="36">
    <w:abstractNumId w:val="30"/>
  </w:num>
  <w:num w:numId="3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A5344"/>
    <w:rsid w:val="000B0F67"/>
    <w:rsid w:val="000C049B"/>
    <w:rsid w:val="000C5BFD"/>
    <w:rsid w:val="000C6081"/>
    <w:rsid w:val="000D1A4C"/>
    <w:rsid w:val="000D3B06"/>
    <w:rsid w:val="000D7294"/>
    <w:rsid w:val="000E181C"/>
    <w:rsid w:val="000E4363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114B"/>
    <w:rsid w:val="00243D9D"/>
    <w:rsid w:val="00246781"/>
    <w:rsid w:val="002521A6"/>
    <w:rsid w:val="002559C8"/>
    <w:rsid w:val="00264585"/>
    <w:rsid w:val="002733C3"/>
    <w:rsid w:val="00296A6A"/>
    <w:rsid w:val="00296B95"/>
    <w:rsid w:val="002A4A65"/>
    <w:rsid w:val="002A6684"/>
    <w:rsid w:val="002A6FD5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3224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13EB"/>
    <w:rsid w:val="00430DBF"/>
    <w:rsid w:val="004333E3"/>
    <w:rsid w:val="00437902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03935"/>
    <w:rsid w:val="005141AA"/>
    <w:rsid w:val="0053101E"/>
    <w:rsid w:val="005443EB"/>
    <w:rsid w:val="00544E6D"/>
    <w:rsid w:val="0056017C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03E"/>
    <w:rsid w:val="00591A9A"/>
    <w:rsid w:val="0059319E"/>
    <w:rsid w:val="005A679C"/>
    <w:rsid w:val="005B2965"/>
    <w:rsid w:val="005B4181"/>
    <w:rsid w:val="005C284B"/>
    <w:rsid w:val="005D0460"/>
    <w:rsid w:val="005D0F28"/>
    <w:rsid w:val="005D12B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108A"/>
    <w:rsid w:val="0063336F"/>
    <w:rsid w:val="0063770C"/>
    <w:rsid w:val="00651863"/>
    <w:rsid w:val="00666D09"/>
    <w:rsid w:val="006742FB"/>
    <w:rsid w:val="006779AE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204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96A93"/>
    <w:rsid w:val="007A0898"/>
    <w:rsid w:val="007A0D97"/>
    <w:rsid w:val="007A1D18"/>
    <w:rsid w:val="007A6F5F"/>
    <w:rsid w:val="007A76FB"/>
    <w:rsid w:val="007B193F"/>
    <w:rsid w:val="007B1B28"/>
    <w:rsid w:val="007C6DCB"/>
    <w:rsid w:val="007D6995"/>
    <w:rsid w:val="007D7970"/>
    <w:rsid w:val="007E32A8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0B04"/>
    <w:rsid w:val="008E103E"/>
    <w:rsid w:val="008E3E2B"/>
    <w:rsid w:val="008E7A09"/>
    <w:rsid w:val="008F322B"/>
    <w:rsid w:val="008F47D8"/>
    <w:rsid w:val="008F632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21A5"/>
    <w:rsid w:val="00994163"/>
    <w:rsid w:val="00994FC7"/>
    <w:rsid w:val="009B4BE7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6A41"/>
    <w:rsid w:val="00A07094"/>
    <w:rsid w:val="00A13FBF"/>
    <w:rsid w:val="00A148CE"/>
    <w:rsid w:val="00A31D6D"/>
    <w:rsid w:val="00A32EB2"/>
    <w:rsid w:val="00A36B0F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77153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1913"/>
    <w:rsid w:val="00C05431"/>
    <w:rsid w:val="00C06E4C"/>
    <w:rsid w:val="00C07DC6"/>
    <w:rsid w:val="00C102F7"/>
    <w:rsid w:val="00C42D90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2D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4B00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1CA8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D05BF"/>
    <w:rsid w:val="00FE0B4E"/>
    <w:rsid w:val="00FE2D9D"/>
    <w:rsid w:val="00FE2DB9"/>
    <w:rsid w:val="00FE4825"/>
    <w:rsid w:val="00FE67D9"/>
    <w:rsid w:val="00FF0993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5D12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Bezlisty"/>
    <w:rsid w:val="005D12B8"/>
    <w:pPr>
      <w:numPr>
        <w:numId w:val="24"/>
      </w:numPr>
    </w:pPr>
  </w:style>
  <w:style w:type="numbering" w:customStyle="1" w:styleId="WWNum11">
    <w:name w:val="WWNum11"/>
    <w:basedOn w:val="Bezlisty"/>
    <w:rsid w:val="005D12B8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5D12B8"/>
    <w:rPr>
      <w:rFonts w:ascii="Calibri" w:hAnsi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08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08A"/>
    <w:rPr>
      <w:sz w:val="20"/>
      <w:szCs w:val="20"/>
    </w:rPr>
  </w:style>
  <w:style w:type="numbering" w:customStyle="1" w:styleId="WWNum25">
    <w:name w:val="WWNum25"/>
    <w:basedOn w:val="Bezlisty"/>
    <w:rsid w:val="00E61CA8"/>
    <w:pPr>
      <w:numPr>
        <w:numId w:val="30"/>
      </w:numPr>
    </w:pPr>
  </w:style>
  <w:style w:type="numbering" w:customStyle="1" w:styleId="WWNum53">
    <w:name w:val="WWNum53"/>
    <w:basedOn w:val="Bezlisty"/>
    <w:rsid w:val="0056017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Formularz ofertowy.docx</NazwaPliku>
    <_SourceUrl xmlns="http://schemas.microsoft.com/sharepoint/v3" xsi:nil="true"/>
    <Osoba xmlns="B82FFF71-2C91-457E-B812-89F5CA77B9C2">ZSI\A.GAWLIK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B0C-48C3-4C63-945E-A9C4F26F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AD96B-A211-42BF-A7FB-95BFBAE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3</TotalTime>
  <Pages>1</Pages>
  <Words>149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Gawlik Anna</cp:lastModifiedBy>
  <cp:revision>3</cp:revision>
  <cp:lastPrinted>2021-12-02T15:11:00Z</cp:lastPrinted>
  <dcterms:created xsi:type="dcterms:W3CDTF">2021-12-02T15:10:00Z</dcterms:created>
  <dcterms:modified xsi:type="dcterms:W3CDTF">2021-12-02T15:36:00Z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OG-ZD1.776.1.2019/2</vt:lpwstr>
  </property>
  <property fmtid="{D5CDD505-2E9C-101B-9397-08002B2CF9AE}" pid="10" name="UNPPisma">
    <vt:lpwstr>2019-0404377</vt:lpwstr>
  </property>
  <property fmtid="{D5CDD505-2E9C-101B-9397-08002B2CF9AE}" pid="11" name="ZnakSprawy">
    <vt:lpwstr>OG-ZD1.776.1.2019</vt:lpwstr>
  </property>
  <property fmtid="{D5CDD505-2E9C-101B-9397-08002B2CF9AE}" pid="12" name="ZnakSprawyPrzedPrzeniesieniem">
    <vt:lpwstr/>
  </property>
  <property fmtid="{D5CDD505-2E9C-101B-9397-08002B2CF9AE}" pid="13" name="Autor">
    <vt:lpwstr>Piętka Eliza</vt:lpwstr>
  </property>
  <property fmtid="{D5CDD505-2E9C-101B-9397-08002B2CF9AE}" pid="14" name="AutorInicjaly">
    <vt:lpwstr>E.P.</vt:lpwstr>
  </property>
  <property fmtid="{D5CDD505-2E9C-101B-9397-08002B2CF9AE}" pid="15" name="AutorNrTelefonu">
    <vt:lpwstr/>
  </property>
  <property fmtid="{D5CDD505-2E9C-101B-9397-08002B2CF9AE}" pid="16" name="Stanowisko">
    <vt:lpwstr>Specjalista</vt:lpwstr>
  </property>
  <property fmtid="{D5CDD505-2E9C-101B-9397-08002B2CF9AE}" pid="17" name="OpisPisma">
    <vt:lpwstr>Roboty budowlane polegające na adaptacji lokalu – hali sprzedaży zgodnie z projektem wnętrz „Wizualizacja placówki” w lokalu użytkowym położonym w Gdyni, przy ul. Antoniego Abrahama 36-44 lok. nr 4 w Gdyni</vt:lpwstr>
  </property>
  <property fmtid="{D5CDD505-2E9C-101B-9397-08002B2CF9AE}" pid="18" name="Komorka">
    <vt:lpwstr>Dyrektor Oddziału Regionalnego w Gdyni</vt:lpwstr>
  </property>
  <property fmtid="{D5CDD505-2E9C-101B-9397-08002B2CF9AE}" pid="19" name="KodKomorki">
    <vt:lpwstr>OG</vt:lpwstr>
  </property>
  <property fmtid="{D5CDD505-2E9C-101B-9397-08002B2CF9AE}" pid="20" name="AktualnaData">
    <vt:lpwstr>2019-10-03</vt:lpwstr>
  </property>
  <property fmtid="{D5CDD505-2E9C-101B-9397-08002B2CF9AE}" pid="21" name="Wydzial">
    <vt:lpwstr>Zastępca Dyrektora Oddziału I</vt:lpwstr>
  </property>
  <property fmtid="{D5CDD505-2E9C-101B-9397-08002B2CF9AE}" pid="22" name="KodWydzialu">
    <vt:lpwstr>OG-ZD1</vt:lpwstr>
  </property>
  <property fmtid="{D5CDD505-2E9C-101B-9397-08002B2CF9AE}" pid="23" name="ZaakceptowanePrzez">
    <vt:lpwstr>n/d</vt:lpwstr>
  </property>
  <property fmtid="{D5CDD505-2E9C-101B-9397-08002B2CF9AE}" pid="24" name="PrzekazanieDo">
    <vt:lpwstr>Eliza Piętka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Samodzielne Stanowisko Pracy ds. Zamówień Publicznych(OG-ZP)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Gdyni</vt:lpwstr>
  </property>
  <property fmtid="{D5CDD505-2E9C-101B-9397-08002B2CF9AE}" pid="42" name="PolaDodatkowe1">
    <vt:lpwstr>Oddział Regionalny w Gdyni</vt:lpwstr>
  </property>
  <property fmtid="{D5CDD505-2E9C-101B-9397-08002B2CF9AE}" pid="43" name="DaneJednostki2">
    <vt:lpwstr>ul. M. Curie Skłodowskiej 19, 81-231 Gdynia</vt:lpwstr>
  </property>
  <property fmtid="{D5CDD505-2E9C-101B-9397-08002B2CF9AE}" pid="44" name="PolaDodatkowe2">
    <vt:lpwstr>ul. M. Curie Skłodowskiej 19, 81-231 Gdynia</vt:lpwstr>
  </property>
  <property fmtid="{D5CDD505-2E9C-101B-9397-08002B2CF9AE}" pid="45" name="DaneJednostki3">
    <vt:lpwstr>Gdynia</vt:lpwstr>
  </property>
  <property fmtid="{D5CDD505-2E9C-101B-9397-08002B2CF9AE}" pid="46" name="PolaDodatkowe3">
    <vt:lpwstr>Gdynia</vt:lpwstr>
  </property>
  <property fmtid="{D5CDD505-2E9C-101B-9397-08002B2CF9AE}" pid="47" name="DaneJednostki4">
    <vt:lpwstr>BOK: tel. 58 501-88-00, Kancelaria: tel. 58 690-87-50 lub 58 690-87-51, Sekretariat: tel. 58 690-87-00, faks 58-690-87-01</vt:lpwstr>
  </property>
  <property fmtid="{D5CDD505-2E9C-101B-9397-08002B2CF9AE}" pid="48" name="PolaDodatkowe4">
    <vt:lpwstr>BOK: tel. 58 501-88-00, Kancelaria: tel. 58 690-87-50 lub 58 690-87-51, Sekretariat: tel. 58 690-87-00, faks 58-690-87-01</vt:lpwstr>
  </property>
  <property fmtid="{D5CDD505-2E9C-101B-9397-08002B2CF9AE}" pid="49" name="DaneJednostki5">
    <vt:lpwstr>e-mail: gdynia@amw.com.pl     www.amw.com.pl</vt:lpwstr>
  </property>
  <property fmtid="{D5CDD505-2E9C-101B-9397-08002B2CF9AE}" pid="50" name="PolaDodatkowe5">
    <vt:lpwstr>e-mail: gdynia@amw.com.pl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Gdyni</vt:lpwstr>
  </property>
  <property fmtid="{D5CDD505-2E9C-101B-9397-08002B2CF9AE}" pid="60" name="PolaDodatkowe10">
    <vt:lpwstr>Gdyni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