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C4A55" w14:textId="60E04276" w:rsidR="00CD3C0F" w:rsidRPr="00CD3C0F" w:rsidRDefault="00CD3C0F" w:rsidP="00CD3C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begin"/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instrText xml:space="preserve"> DOCPROPERTY  ZnakSprawy  \* MERGEFORMAT </w:instrTex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separate"/>
      </w:r>
      <w:r w:rsidR="00AF3654">
        <w:rPr>
          <w:rFonts w:ascii="Times New Roman" w:hAnsi="Times New Roman"/>
          <w:b/>
          <w:color w:val="auto"/>
          <w:sz w:val="24"/>
          <w:szCs w:val="24"/>
          <w:lang w:eastAsia="pl-PL"/>
        </w:rPr>
        <w:t>OS-DIR.776.40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.2019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end"/>
      </w:r>
    </w:p>
    <w:p w14:paraId="03FCF889" w14:textId="0E5C58CD" w:rsidR="001E7A78" w:rsidRPr="001E7A78" w:rsidRDefault="001E7A78" w:rsidP="001E7A78">
      <w:pPr>
        <w:spacing w:after="0" w:line="240" w:lineRule="auto"/>
        <w:ind w:right="74"/>
        <w:jc w:val="left"/>
        <w:rPr>
          <w:rFonts w:ascii="Times New Roman" w:hAnsi="Times New Roman"/>
          <w:b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(znak sprawy - zgodnie z JRWA nadany w eSOD)</w:t>
      </w:r>
    </w:p>
    <w:p w14:paraId="1AD7653B" w14:textId="77777777" w:rsidR="001E7A78" w:rsidRPr="001E7A78" w:rsidRDefault="001E7A78" w:rsidP="001E7A78">
      <w:pPr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1A5EB21A" w14:textId="77777777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70AB6819" w14:textId="77777777" w:rsidR="00322A6E" w:rsidRPr="001E7A78" w:rsidRDefault="00322A6E" w:rsidP="00322A6E">
      <w:pPr>
        <w:tabs>
          <w:tab w:val="num" w:pos="0"/>
        </w:tabs>
        <w:spacing w:before="120" w:after="0" w:line="240" w:lineRule="auto"/>
        <w:ind w:left="4956"/>
        <w:jc w:val="center"/>
        <w:outlineLvl w:val="5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ZATWIERDZAM</w:t>
      </w:r>
    </w:p>
    <w:p w14:paraId="7AC57F7D" w14:textId="77777777" w:rsidR="00322A6E" w:rsidRPr="001E7A78" w:rsidRDefault="00322A6E" w:rsidP="00322A6E">
      <w:pPr>
        <w:spacing w:before="120" w:after="0" w:line="240" w:lineRule="auto"/>
        <w:ind w:left="4956"/>
        <w:jc w:val="center"/>
        <w:rPr>
          <w:rFonts w:ascii="Times New Roman" w:hAnsi="Times New Roman"/>
          <w:b/>
          <w:color w:val="auto"/>
          <w:sz w:val="24"/>
          <w:szCs w:val="20"/>
          <w:lang w:eastAsia="pl-PL"/>
        </w:rPr>
      </w:pPr>
    </w:p>
    <w:p w14:paraId="05B8DAB8" w14:textId="77777777" w:rsidR="00322A6E" w:rsidRPr="001E7A78" w:rsidRDefault="00322A6E" w:rsidP="00322A6E">
      <w:pPr>
        <w:spacing w:before="120" w:after="0" w:line="240" w:lineRule="auto"/>
        <w:ind w:left="4956"/>
        <w:jc w:val="center"/>
        <w:rPr>
          <w:rFonts w:ascii="Times New Roman" w:hAnsi="Times New Roman"/>
          <w:b/>
          <w:color w:val="auto"/>
          <w:sz w:val="24"/>
          <w:szCs w:val="20"/>
          <w:lang w:eastAsia="pl-PL"/>
        </w:rPr>
      </w:pPr>
    </w:p>
    <w:p w14:paraId="1FAB8582" w14:textId="77777777" w:rsidR="00322A6E" w:rsidRPr="001E7A78" w:rsidRDefault="00322A6E" w:rsidP="00322A6E">
      <w:pPr>
        <w:spacing w:before="120" w:after="0" w:line="240" w:lineRule="auto"/>
        <w:ind w:left="4956"/>
        <w:jc w:val="center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>.............................................................................</w:t>
      </w:r>
    </w:p>
    <w:p w14:paraId="122D9CB4" w14:textId="59914712" w:rsidR="00322A6E" w:rsidRPr="001E7A78" w:rsidRDefault="00322A6E" w:rsidP="00322A6E">
      <w:pPr>
        <w:spacing w:after="0" w:line="240" w:lineRule="auto"/>
        <w:ind w:left="4956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 i</w:t>
      </w:r>
      <w:r w:rsidR="002A49B5">
        <w:rPr>
          <w:rFonts w:ascii="Times New Roman" w:hAnsi="Times New Roman"/>
          <w:i/>
          <w:color w:val="auto"/>
          <w:sz w:val="20"/>
          <w:szCs w:val="20"/>
          <w:lang w:eastAsia="pl-PL"/>
        </w:rPr>
        <w:t xml:space="preserve"> podpis</w:t>
      </w: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)</w:t>
      </w:r>
    </w:p>
    <w:p w14:paraId="7AE15C03" w14:textId="77777777" w:rsidR="00322A6E" w:rsidRPr="001E7A78" w:rsidRDefault="00322A6E" w:rsidP="00322A6E">
      <w:pPr>
        <w:spacing w:before="120" w:after="0" w:line="240" w:lineRule="auto"/>
        <w:ind w:left="-540"/>
        <w:jc w:val="left"/>
        <w:rPr>
          <w:rFonts w:ascii="Times New Roman" w:hAnsi="Times New Roman"/>
          <w:i/>
          <w:color w:val="auto"/>
          <w:sz w:val="24"/>
          <w:szCs w:val="24"/>
          <w:lang w:eastAsia="pl-PL"/>
        </w:rPr>
      </w:pPr>
    </w:p>
    <w:p w14:paraId="3293C8E4" w14:textId="77777777" w:rsidR="00322A6E" w:rsidRPr="001E7A78" w:rsidRDefault="00322A6E" w:rsidP="00322A6E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6A8E9896" w14:textId="77777777" w:rsidR="00322A6E" w:rsidRPr="001E7A78" w:rsidRDefault="00322A6E" w:rsidP="00322A6E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7B809073" w14:textId="77777777" w:rsidR="00322A6E" w:rsidRPr="001E7A78" w:rsidRDefault="00322A6E" w:rsidP="00322A6E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0E328371" w14:textId="77777777" w:rsidR="00322A6E" w:rsidRPr="001E7A78" w:rsidRDefault="00322A6E" w:rsidP="00322A6E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sz w:val="28"/>
          <w:szCs w:val="28"/>
          <w:lang w:eastAsia="pl-PL"/>
        </w:rPr>
        <w:t>ISTOTNE  WARUNKI  ZAMÓWIENIA</w:t>
      </w:r>
    </w:p>
    <w:p w14:paraId="42E93CAC" w14:textId="77777777" w:rsidR="00322A6E" w:rsidRPr="001E7A78" w:rsidRDefault="00322A6E" w:rsidP="00322A6E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(IWZ)</w:t>
      </w:r>
    </w:p>
    <w:p w14:paraId="08C97C49" w14:textId="77777777" w:rsidR="00322A6E" w:rsidRPr="00AF3654" w:rsidRDefault="00322A6E" w:rsidP="00322A6E">
      <w:pPr>
        <w:spacing w:before="120"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</w:p>
    <w:p w14:paraId="34B1C247" w14:textId="77777777" w:rsidR="00322A6E" w:rsidRPr="00BD63EE" w:rsidRDefault="00322A6E" w:rsidP="00322A6E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BD63EE">
        <w:rPr>
          <w:rFonts w:ascii="Times New Roman" w:hAnsi="Times New Roman"/>
          <w:b/>
          <w:color w:val="auto"/>
          <w:sz w:val="24"/>
          <w:szCs w:val="24"/>
          <w:lang w:eastAsia="pl-PL"/>
        </w:rPr>
        <w:t>stanowiące zapytanie ofertowe na:</w:t>
      </w:r>
    </w:p>
    <w:p w14:paraId="2276FBC1" w14:textId="1F8EF0BD" w:rsidR="00322A6E" w:rsidRPr="00BD63EE" w:rsidRDefault="00322A6E" w:rsidP="00322A6E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BD63EE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„</w:t>
      </w:r>
      <w:r w:rsidR="00BD63EE" w:rsidRPr="00BD63EE">
        <w:rPr>
          <w:rFonts w:ascii="Times New Roman" w:hAnsi="Times New Roman"/>
          <w:b/>
          <w:color w:val="auto"/>
          <w:sz w:val="24"/>
          <w:szCs w:val="24"/>
          <w:lang w:eastAsia="pl-PL"/>
        </w:rPr>
        <w:t>Szczecin</w:t>
      </w:r>
      <w:r w:rsidRPr="00BD63EE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, ul. </w:t>
      </w:r>
      <w:r w:rsidR="00BD63EE" w:rsidRPr="00BD63EE">
        <w:rPr>
          <w:rFonts w:ascii="Times New Roman" w:hAnsi="Times New Roman"/>
          <w:b/>
          <w:color w:val="auto"/>
          <w:sz w:val="24"/>
          <w:szCs w:val="24"/>
          <w:lang w:eastAsia="pl-PL"/>
        </w:rPr>
        <w:t>Łukasińskiego 37A</w:t>
      </w:r>
      <w:r w:rsidRPr="00BD63EE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– </w:t>
      </w:r>
      <w:r w:rsidR="00BD63EE" w:rsidRPr="00BD63EE">
        <w:rPr>
          <w:rFonts w:ascii="Times New Roman" w:hAnsi="Times New Roman"/>
          <w:b/>
          <w:color w:val="auto"/>
          <w:sz w:val="24"/>
          <w:szCs w:val="24"/>
          <w:lang w:eastAsia="pl-PL"/>
        </w:rPr>
        <w:t>wymiana uszkodzonych obróbek blacharskich, uszczelnienie kominów oraz wykonanie instalacji elektrycznej na strychu</w:t>
      </w:r>
      <w:r w:rsidRPr="00BD63EE">
        <w:rPr>
          <w:rFonts w:ascii="Times New Roman" w:hAnsi="Times New Roman"/>
          <w:b/>
          <w:color w:val="auto"/>
          <w:sz w:val="24"/>
          <w:szCs w:val="24"/>
          <w:lang w:eastAsia="pl-PL"/>
        </w:rPr>
        <w:t>”.</w:t>
      </w:r>
    </w:p>
    <w:p w14:paraId="49A4EC69" w14:textId="77777777" w:rsidR="00322A6E" w:rsidRPr="00BD63EE" w:rsidRDefault="00322A6E" w:rsidP="00322A6E">
      <w:pPr>
        <w:spacing w:before="120" w:after="0" w:line="240" w:lineRule="auto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BD63EE">
        <w:rPr>
          <w:rFonts w:ascii="Times New Roman" w:hAnsi="Times New Roman"/>
          <w:i/>
          <w:color w:val="auto"/>
          <w:sz w:val="20"/>
          <w:szCs w:val="20"/>
          <w:lang w:eastAsia="pl-PL"/>
        </w:rPr>
        <w:t>(nazwa nadana zamówieniu)</w:t>
      </w:r>
    </w:p>
    <w:p w14:paraId="570E550E" w14:textId="77777777" w:rsidR="00322A6E" w:rsidRPr="00BD63EE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5BE1DCEA" w14:textId="77777777" w:rsidR="00322A6E" w:rsidRPr="00BD63EE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BD63EE">
        <w:rPr>
          <w:rFonts w:ascii="Times New Roman" w:hAnsi="Times New Roman"/>
          <w:color w:val="auto"/>
          <w:sz w:val="24"/>
          <w:szCs w:val="24"/>
          <w:lang w:eastAsia="pl-PL"/>
        </w:rPr>
        <w:t>Do niniejszego zamówienia nie stosuje się przepisów ustawy z dnia 29 stycznia 2004 r. - Prawo zamówień publicznych (t.j. Dz. U. z 2015 r., poz. 2164).</w:t>
      </w:r>
    </w:p>
    <w:p w14:paraId="02E4ED41" w14:textId="77777777" w:rsidR="00322A6E" w:rsidRPr="00BD63EE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D63EE" w:rsidRPr="00BD63EE" w14:paraId="63441F90" w14:textId="77777777" w:rsidTr="006B29A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6E8DD6" w14:textId="77777777" w:rsidR="00322A6E" w:rsidRPr="00BD63EE" w:rsidRDefault="00322A6E" w:rsidP="006B29AA">
            <w:pPr>
              <w:keepNext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  <w:outlineLvl w:val="1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</w:pPr>
            <w:r w:rsidRPr="00BD63E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  <w:t xml:space="preserve">I.  NAZWA  I  ADRES  ZAMAWIAJĄCEGO </w:t>
            </w:r>
          </w:p>
        </w:tc>
      </w:tr>
    </w:tbl>
    <w:p w14:paraId="477BB978" w14:textId="77777777" w:rsidR="00322A6E" w:rsidRPr="00BD63EE" w:rsidRDefault="00322A6E" w:rsidP="00322A6E">
      <w:pPr>
        <w:spacing w:before="24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BD63EE">
        <w:rPr>
          <w:rFonts w:ascii="Times New Roman" w:hAnsi="Times New Roman"/>
          <w:color w:val="auto"/>
          <w:sz w:val="24"/>
          <w:szCs w:val="24"/>
          <w:lang w:eastAsia="pl-PL"/>
        </w:rPr>
        <w:t>Agencja Mienia Wojskowego, 00-911 Warszawa, ul. Nowowiejska 26A</w:t>
      </w:r>
    </w:p>
    <w:p w14:paraId="7087087B" w14:textId="77777777" w:rsidR="00322A6E" w:rsidRPr="00BD63EE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BD63EE">
        <w:rPr>
          <w:rFonts w:ascii="Times New Roman" w:hAnsi="Times New Roman"/>
          <w:color w:val="auto"/>
          <w:sz w:val="24"/>
          <w:szCs w:val="24"/>
          <w:lang w:eastAsia="pl-PL"/>
        </w:rPr>
        <w:t>Biuro/Oddział w Szczecinie</w:t>
      </w:r>
    </w:p>
    <w:p w14:paraId="075D595D" w14:textId="77777777" w:rsidR="00322A6E" w:rsidRPr="00BD63EE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BD63EE">
        <w:rPr>
          <w:rFonts w:ascii="Times New Roman" w:hAnsi="Times New Roman"/>
          <w:color w:val="auto"/>
          <w:sz w:val="24"/>
          <w:szCs w:val="24"/>
          <w:lang w:eastAsia="pl-PL"/>
        </w:rPr>
        <w:t>Adres: ul. Potulicka 2, 70-230 Szczecin</w:t>
      </w:r>
    </w:p>
    <w:p w14:paraId="2339EFDF" w14:textId="77777777" w:rsidR="00322A6E" w:rsidRPr="00BD63EE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BD63EE">
        <w:rPr>
          <w:rFonts w:ascii="Times New Roman" w:hAnsi="Times New Roman"/>
          <w:color w:val="auto"/>
          <w:sz w:val="24"/>
          <w:szCs w:val="24"/>
          <w:lang w:eastAsia="pl-PL"/>
        </w:rPr>
        <w:t xml:space="preserve">Godziny pracy: pon. – pt. 7:00 – 15:00 </w:t>
      </w:r>
    </w:p>
    <w:p w14:paraId="00B40280" w14:textId="77777777" w:rsidR="00322A6E" w:rsidRPr="00BD63EE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BD63EE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Nr tel.: </w:t>
      </w:r>
      <w:r w:rsidRPr="00BD63EE">
        <w:rPr>
          <w:rFonts w:ascii="Times New Roman" w:hAnsi="Times New Roman"/>
          <w:color w:val="auto"/>
          <w:sz w:val="24"/>
          <w:szCs w:val="24"/>
          <w:lang w:eastAsia="pl-PL"/>
        </w:rPr>
        <w:t xml:space="preserve">91 447 20 00    Nr </w:t>
      </w:r>
      <w:r w:rsidRPr="00BD63EE">
        <w:rPr>
          <w:rFonts w:ascii="Times New Roman" w:hAnsi="Times New Roman"/>
          <w:bCs/>
          <w:color w:val="auto"/>
          <w:sz w:val="24"/>
          <w:szCs w:val="24"/>
          <w:lang w:eastAsia="pl-PL"/>
        </w:rPr>
        <w:t>faksu: 91 488 74 95</w:t>
      </w:r>
    </w:p>
    <w:p w14:paraId="14D09CBA" w14:textId="77777777" w:rsidR="00322A6E" w:rsidRPr="00BD63EE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BD63EE">
        <w:rPr>
          <w:rFonts w:ascii="Times New Roman" w:hAnsi="Times New Roman"/>
          <w:color w:val="auto"/>
          <w:sz w:val="24"/>
          <w:szCs w:val="20"/>
          <w:lang w:eastAsia="pl-PL"/>
        </w:rPr>
        <w:t>Adres strony internetowej: www.amw.com.pl</w:t>
      </w:r>
    </w:p>
    <w:p w14:paraId="22195634" w14:textId="77777777" w:rsidR="00322A6E" w:rsidRPr="00BD63EE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val="en-US" w:eastAsia="pl-PL"/>
        </w:rPr>
      </w:pPr>
      <w:r w:rsidRPr="00BD63EE">
        <w:rPr>
          <w:rFonts w:ascii="Times New Roman" w:hAnsi="Times New Roman"/>
          <w:color w:val="auto"/>
          <w:sz w:val="24"/>
          <w:szCs w:val="24"/>
          <w:lang w:val="en-US" w:eastAsia="pl-PL"/>
        </w:rPr>
        <w:t>E-mail: szczecin@amw.com.pl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D63EE" w:rsidRPr="00BD63EE" w14:paraId="21DDF5A9" w14:textId="77777777" w:rsidTr="006B29A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0CC492" w14:textId="77777777" w:rsidR="00322A6E" w:rsidRPr="00BD63EE" w:rsidRDefault="00322A6E" w:rsidP="006B29AA">
            <w:pPr>
              <w:keepNext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  <w:outlineLvl w:val="1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</w:pPr>
            <w:r w:rsidRPr="00BD63E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  <w:lastRenderedPageBreak/>
              <w:t>II.  OPIS  PRZEDMIOTU  ZAMÓWIENIA</w:t>
            </w:r>
          </w:p>
        </w:tc>
      </w:tr>
    </w:tbl>
    <w:p w14:paraId="5B2623AB" w14:textId="77777777" w:rsidR="00322A6E" w:rsidRPr="00BD63EE" w:rsidRDefault="00322A6E" w:rsidP="00322A6E">
      <w:pPr>
        <w:numPr>
          <w:ilvl w:val="0"/>
          <w:numId w:val="10"/>
        </w:numPr>
        <w:tabs>
          <w:tab w:val="num" w:pos="-4395"/>
        </w:tabs>
        <w:spacing w:before="240" w:after="0" w:line="240" w:lineRule="auto"/>
        <w:ind w:left="425" w:hanging="425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BD63EE">
        <w:rPr>
          <w:rFonts w:ascii="Times New Roman" w:hAnsi="Times New Roman"/>
          <w:color w:val="auto"/>
          <w:sz w:val="24"/>
          <w:szCs w:val="24"/>
          <w:lang w:eastAsia="pl-PL"/>
        </w:rPr>
        <w:t>Opis przedmiotu zamówienia:</w:t>
      </w:r>
    </w:p>
    <w:p w14:paraId="613337B4" w14:textId="1837BD12" w:rsidR="00322A6E" w:rsidRPr="00BD63EE" w:rsidRDefault="00322A6E" w:rsidP="00322A6E">
      <w:pPr>
        <w:spacing w:before="240" w:after="0" w:line="240" w:lineRule="auto"/>
        <w:ind w:left="425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BD63EE">
        <w:rPr>
          <w:rFonts w:ascii="Times New Roman" w:hAnsi="Times New Roman"/>
          <w:color w:val="auto"/>
          <w:sz w:val="24"/>
          <w:szCs w:val="24"/>
          <w:lang w:eastAsia="pl-PL"/>
        </w:rPr>
        <w:t xml:space="preserve">Roboty ogólnobudowlane w budynkach Skarbu </w:t>
      </w:r>
      <w:r w:rsidR="00BD63EE" w:rsidRPr="00BD63EE">
        <w:rPr>
          <w:rFonts w:ascii="Times New Roman" w:hAnsi="Times New Roman"/>
          <w:color w:val="auto"/>
          <w:sz w:val="24"/>
          <w:szCs w:val="24"/>
          <w:lang w:eastAsia="pl-PL"/>
        </w:rPr>
        <w:t>Państwa położonego w Szczecinie przy ul. Łukasińskiego 37A</w:t>
      </w:r>
      <w:r w:rsidRPr="00BD63EE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</w:p>
    <w:p w14:paraId="04ECD367" w14:textId="2EF53865" w:rsidR="00322A6E" w:rsidRPr="00A558FE" w:rsidRDefault="00322A6E" w:rsidP="00322A6E">
      <w:pPr>
        <w:pStyle w:val="Bezodstpw"/>
        <w:ind w:firstLine="425"/>
        <w:rPr>
          <w:color w:val="FF0000"/>
          <w:lang w:eastAsia="pl-PL"/>
        </w:rPr>
      </w:pPr>
    </w:p>
    <w:p w14:paraId="0C76D62F" w14:textId="67C5AFD2" w:rsidR="00322A6E" w:rsidRPr="00F74969" w:rsidRDefault="00A558FE" w:rsidP="00322A6E">
      <w:pPr>
        <w:pStyle w:val="Bezodstpw"/>
        <w:ind w:firstLine="425"/>
        <w:rPr>
          <w:rFonts w:ascii="Times New Roman" w:hAnsi="Times New Roman"/>
          <w:color w:val="auto"/>
          <w:lang w:eastAsia="pl-PL"/>
        </w:rPr>
      </w:pPr>
      <w:r w:rsidRPr="00F74969">
        <w:rPr>
          <w:rFonts w:ascii="Times New Roman" w:hAnsi="Times New Roman"/>
          <w:color w:val="auto"/>
          <w:lang w:eastAsia="pl-PL"/>
        </w:rPr>
        <w:t>- wymiana uszkodzonych obróbek blacharskich,</w:t>
      </w:r>
    </w:p>
    <w:p w14:paraId="460392A7" w14:textId="494D00E2" w:rsidR="00322A6E" w:rsidRPr="00F74969" w:rsidRDefault="00322A6E" w:rsidP="00322A6E">
      <w:pPr>
        <w:pStyle w:val="Bezodstpw"/>
        <w:ind w:firstLine="425"/>
        <w:rPr>
          <w:rFonts w:ascii="Times New Roman" w:hAnsi="Times New Roman"/>
          <w:color w:val="auto"/>
          <w:lang w:eastAsia="pl-PL"/>
        </w:rPr>
      </w:pPr>
      <w:r w:rsidRPr="00F74969">
        <w:rPr>
          <w:rFonts w:ascii="Times New Roman" w:hAnsi="Times New Roman"/>
          <w:color w:val="auto"/>
          <w:lang w:eastAsia="pl-PL"/>
        </w:rPr>
        <w:t>-</w:t>
      </w:r>
      <w:r w:rsidR="00A558FE" w:rsidRPr="00F74969">
        <w:rPr>
          <w:rFonts w:ascii="Times New Roman" w:hAnsi="Times New Roman"/>
          <w:color w:val="auto"/>
          <w:lang w:eastAsia="pl-PL"/>
        </w:rPr>
        <w:t xml:space="preserve"> uszczelnienie kominów,</w:t>
      </w:r>
    </w:p>
    <w:p w14:paraId="7EB43E2B" w14:textId="3916BA06" w:rsidR="00322A6E" w:rsidRPr="00F74969" w:rsidRDefault="00322A6E" w:rsidP="00A558FE">
      <w:pPr>
        <w:pStyle w:val="Bezodstpw"/>
        <w:ind w:firstLine="425"/>
        <w:rPr>
          <w:rFonts w:ascii="Times New Roman" w:hAnsi="Times New Roman"/>
          <w:color w:val="auto"/>
          <w:lang w:eastAsia="pl-PL"/>
        </w:rPr>
      </w:pPr>
      <w:r w:rsidRPr="00F74969">
        <w:rPr>
          <w:rFonts w:ascii="Times New Roman" w:hAnsi="Times New Roman"/>
          <w:color w:val="auto"/>
          <w:lang w:eastAsia="pl-PL"/>
        </w:rPr>
        <w:t xml:space="preserve">- </w:t>
      </w:r>
      <w:r w:rsidR="00A558FE" w:rsidRPr="00F74969">
        <w:rPr>
          <w:rFonts w:ascii="Times New Roman" w:hAnsi="Times New Roman"/>
          <w:color w:val="auto"/>
          <w:lang w:eastAsia="pl-PL"/>
        </w:rPr>
        <w:t>wykonanie instalacji elektrycznie</w:t>
      </w:r>
      <w:r w:rsidR="00F74969" w:rsidRPr="00F74969">
        <w:rPr>
          <w:rFonts w:ascii="Times New Roman" w:hAnsi="Times New Roman"/>
          <w:color w:val="auto"/>
          <w:lang w:eastAsia="pl-PL"/>
        </w:rPr>
        <w:t xml:space="preserve"> na strychu,</w:t>
      </w:r>
    </w:p>
    <w:p w14:paraId="2FB6783F" w14:textId="5F616A98" w:rsidR="00F74969" w:rsidRPr="00F74969" w:rsidRDefault="00F74969" w:rsidP="00A558FE">
      <w:pPr>
        <w:pStyle w:val="Bezodstpw"/>
        <w:ind w:firstLine="425"/>
        <w:rPr>
          <w:rFonts w:ascii="Times New Roman" w:hAnsi="Times New Roman"/>
          <w:color w:val="auto"/>
          <w:lang w:eastAsia="pl-PL"/>
        </w:rPr>
      </w:pPr>
      <w:r w:rsidRPr="00F74969">
        <w:rPr>
          <w:rFonts w:ascii="Times New Roman" w:hAnsi="Times New Roman"/>
          <w:color w:val="auto"/>
          <w:lang w:eastAsia="pl-PL"/>
        </w:rPr>
        <w:t>- wykonanie zasilania z TG we froncie,</w:t>
      </w:r>
    </w:p>
    <w:p w14:paraId="37434261" w14:textId="16948384" w:rsidR="00F74969" w:rsidRPr="00F74969" w:rsidRDefault="00F74969" w:rsidP="00A558FE">
      <w:pPr>
        <w:pStyle w:val="Bezodstpw"/>
        <w:ind w:firstLine="425"/>
        <w:rPr>
          <w:rFonts w:ascii="Times New Roman" w:hAnsi="Times New Roman"/>
          <w:color w:val="auto"/>
          <w:lang w:eastAsia="pl-PL"/>
        </w:rPr>
      </w:pPr>
      <w:r w:rsidRPr="00F74969">
        <w:rPr>
          <w:rFonts w:ascii="Times New Roman" w:hAnsi="Times New Roman"/>
          <w:color w:val="auto"/>
          <w:lang w:eastAsia="pl-PL"/>
        </w:rPr>
        <w:t>- pomiary rezystancji izolacji instalacji elektrycznych,</w:t>
      </w:r>
    </w:p>
    <w:p w14:paraId="540F050B" w14:textId="256E692D" w:rsidR="00F74969" w:rsidRPr="00F74969" w:rsidRDefault="00F74969" w:rsidP="00A558FE">
      <w:pPr>
        <w:pStyle w:val="Bezodstpw"/>
        <w:ind w:firstLine="425"/>
        <w:rPr>
          <w:rFonts w:ascii="Times New Roman" w:hAnsi="Times New Roman"/>
          <w:color w:val="auto"/>
          <w:lang w:eastAsia="pl-PL"/>
        </w:rPr>
      </w:pPr>
      <w:r w:rsidRPr="00F74969">
        <w:rPr>
          <w:rFonts w:ascii="Times New Roman" w:hAnsi="Times New Roman"/>
          <w:color w:val="auto"/>
          <w:lang w:eastAsia="pl-PL"/>
        </w:rPr>
        <w:t>- wykonanie tablicy TM/TR na strychu,</w:t>
      </w:r>
    </w:p>
    <w:p w14:paraId="767C290B" w14:textId="63263843" w:rsidR="00F74969" w:rsidRPr="00F74969" w:rsidRDefault="00F74969" w:rsidP="00F74969">
      <w:pPr>
        <w:pStyle w:val="Bezodstpw"/>
        <w:ind w:firstLine="425"/>
        <w:rPr>
          <w:rFonts w:ascii="Times New Roman" w:hAnsi="Times New Roman"/>
          <w:color w:val="auto"/>
          <w:lang w:eastAsia="pl-PL"/>
        </w:rPr>
      </w:pPr>
      <w:r w:rsidRPr="00F74969">
        <w:rPr>
          <w:rFonts w:ascii="Times New Roman" w:hAnsi="Times New Roman"/>
          <w:color w:val="auto"/>
          <w:lang w:eastAsia="pl-PL"/>
        </w:rPr>
        <w:t>- wykonanie instalacji oświetleniowej na strychu.</w:t>
      </w:r>
    </w:p>
    <w:p w14:paraId="63C1E6AA" w14:textId="77777777" w:rsidR="00322A6E" w:rsidRPr="00C4573F" w:rsidRDefault="00322A6E" w:rsidP="00322A6E">
      <w:pPr>
        <w:spacing w:before="240" w:after="0" w:line="240" w:lineRule="auto"/>
        <w:ind w:left="425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C4573F">
        <w:rPr>
          <w:rFonts w:ascii="Times New Roman" w:hAnsi="Times New Roman"/>
          <w:color w:val="auto"/>
          <w:sz w:val="24"/>
          <w:szCs w:val="24"/>
          <w:lang w:eastAsia="pl-PL"/>
        </w:rPr>
        <w:t>Szczegółowy zakres robót i wymagań – zgodnie z przedmiarem (w załączeniu) oraz wszelkimi robotami towarzyszącymi, a także warunkami przedstawionymi w IWZ oraz projekcie umowy(w załączeniu).</w:t>
      </w:r>
    </w:p>
    <w:p w14:paraId="20BAE918" w14:textId="77777777" w:rsidR="00322A6E" w:rsidRPr="00C4573F" w:rsidRDefault="00322A6E" w:rsidP="00322A6E">
      <w:pPr>
        <w:spacing w:before="240" w:after="0" w:line="240" w:lineRule="auto"/>
        <w:ind w:left="425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C4573F">
        <w:rPr>
          <w:rFonts w:ascii="Times New Roman" w:hAnsi="Times New Roman"/>
          <w:color w:val="auto"/>
          <w:sz w:val="24"/>
          <w:szCs w:val="24"/>
          <w:lang w:eastAsia="pl-PL"/>
        </w:rPr>
        <w:t xml:space="preserve">Wykonawca w ramach realizacji zamówienia jest zobowiązany do utylizacji na własny koszt gruzu i innych odpadów nie nadających się do wykorzystania w miejscach zorganizowanego składowania odpadów zgodnie z obowiązującymi przepisami prawa. Ze względu na zamieszkały i użytkowany obiekt, Wykonawca zobowiązany jest przestrzegać postanowień regulaminu porządku domowego podczas wykonywania wszelkich robót.  </w:t>
      </w:r>
    </w:p>
    <w:p w14:paraId="3D8CEF52" w14:textId="0914B4DC" w:rsidR="00322A6E" w:rsidRPr="00C4573F" w:rsidRDefault="00322A6E" w:rsidP="00322A6E">
      <w:pPr>
        <w:numPr>
          <w:ilvl w:val="0"/>
          <w:numId w:val="10"/>
        </w:numPr>
        <w:tabs>
          <w:tab w:val="num" w:pos="-4395"/>
        </w:tabs>
        <w:spacing w:before="240" w:after="0" w:line="240" w:lineRule="auto"/>
        <w:ind w:left="425" w:hanging="425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C4573F">
        <w:rPr>
          <w:rFonts w:ascii="Times New Roman" w:hAnsi="Times New Roman"/>
          <w:color w:val="auto"/>
          <w:sz w:val="24"/>
          <w:szCs w:val="24"/>
          <w:lang w:eastAsia="pl-PL"/>
        </w:rPr>
        <w:t>Termin wykonania zamówienia wynosi</w:t>
      </w:r>
      <w:r w:rsidR="00C42522" w:rsidRPr="00C4573F">
        <w:rPr>
          <w:rFonts w:ascii="Times New Roman" w:hAnsi="Times New Roman"/>
          <w:color w:val="auto"/>
          <w:sz w:val="24"/>
          <w:szCs w:val="24"/>
          <w:lang w:eastAsia="pl-PL"/>
        </w:rPr>
        <w:t xml:space="preserve"> od </w:t>
      </w:r>
      <w:r w:rsidR="00C4573F" w:rsidRPr="00C4573F">
        <w:rPr>
          <w:rFonts w:ascii="Times New Roman" w:hAnsi="Times New Roman"/>
          <w:b/>
          <w:color w:val="auto"/>
          <w:sz w:val="24"/>
          <w:szCs w:val="24"/>
          <w:lang w:eastAsia="pl-PL"/>
        </w:rPr>
        <w:t>30</w:t>
      </w:r>
      <w:r w:rsidR="00C42522" w:rsidRPr="00C4573F">
        <w:rPr>
          <w:rFonts w:ascii="Times New Roman" w:hAnsi="Times New Roman"/>
          <w:color w:val="auto"/>
          <w:sz w:val="24"/>
          <w:szCs w:val="24"/>
          <w:lang w:eastAsia="pl-PL"/>
        </w:rPr>
        <w:t xml:space="preserve"> do maksymalnie</w:t>
      </w:r>
      <w:r w:rsidRPr="00C4573F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C4573F" w:rsidRPr="00C4573F">
        <w:rPr>
          <w:rFonts w:ascii="Times New Roman" w:hAnsi="Times New Roman"/>
          <w:b/>
          <w:color w:val="auto"/>
          <w:sz w:val="24"/>
          <w:szCs w:val="24"/>
          <w:lang w:eastAsia="pl-PL"/>
        </w:rPr>
        <w:t>45</w:t>
      </w:r>
      <w:r w:rsidRPr="00C4573F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dni</w:t>
      </w:r>
      <w:r w:rsidRPr="00C4573F">
        <w:rPr>
          <w:rFonts w:ascii="Times New Roman" w:hAnsi="Times New Roman"/>
          <w:color w:val="auto"/>
          <w:sz w:val="24"/>
          <w:szCs w:val="24"/>
          <w:lang w:eastAsia="pl-PL"/>
        </w:rPr>
        <w:t xml:space="preserve"> od dnia </w:t>
      </w:r>
      <w:r w:rsidR="00C42522" w:rsidRPr="00C4573F">
        <w:rPr>
          <w:rFonts w:ascii="Times New Roman" w:hAnsi="Times New Roman"/>
          <w:color w:val="auto"/>
          <w:sz w:val="24"/>
          <w:szCs w:val="24"/>
          <w:lang w:eastAsia="pl-PL"/>
        </w:rPr>
        <w:t>przekazania frontu robót.</w:t>
      </w:r>
    </w:p>
    <w:p w14:paraId="62C60011" w14:textId="77777777" w:rsidR="00322A6E" w:rsidRPr="00AF3654" w:rsidRDefault="00322A6E" w:rsidP="00322A6E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FF0000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9320"/>
      </w:tblGrid>
      <w:tr w:rsidR="00A558FE" w:rsidRPr="00A558FE" w14:paraId="781F2C81" w14:textId="77777777" w:rsidTr="006B29AA">
        <w:tc>
          <w:tcPr>
            <w:tcW w:w="9320" w:type="dxa"/>
            <w:shd w:val="clear" w:color="auto" w:fill="D9D9D9"/>
          </w:tcPr>
          <w:p w14:paraId="60FD7FDD" w14:textId="77777777" w:rsidR="00322A6E" w:rsidRPr="00A558FE" w:rsidRDefault="00322A6E" w:rsidP="006B29AA">
            <w:pPr>
              <w:tabs>
                <w:tab w:val="left" w:pos="-5460"/>
              </w:tabs>
              <w:spacing w:before="120" w:after="120" w:line="240" w:lineRule="auto"/>
              <w:rPr>
                <w:rFonts w:ascii="Times New Roman" w:hAnsi="Times New Roman"/>
                <w:b/>
                <w:color w:val="auto"/>
                <w:szCs w:val="24"/>
                <w:lang w:eastAsia="pl-PL"/>
              </w:rPr>
            </w:pPr>
            <w:r w:rsidRPr="00A558FE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III. </w:t>
            </w:r>
            <w:r w:rsidRPr="00A558F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558FE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TERMIN  ZWIĄZANIA  OFERTĄ</w:t>
            </w:r>
          </w:p>
        </w:tc>
      </w:tr>
    </w:tbl>
    <w:p w14:paraId="5EFB4E4B" w14:textId="77777777" w:rsidR="00322A6E" w:rsidRPr="00A558FE" w:rsidRDefault="00322A6E" w:rsidP="00322A6E">
      <w:pPr>
        <w:numPr>
          <w:ilvl w:val="0"/>
          <w:numId w:val="20"/>
        </w:numPr>
        <w:tabs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Wykonawca jest związany ofertą przez okres 20 dni.</w:t>
      </w:r>
    </w:p>
    <w:p w14:paraId="69F76FC8" w14:textId="77777777" w:rsidR="00322A6E" w:rsidRPr="00A558FE" w:rsidRDefault="00322A6E" w:rsidP="00322A6E">
      <w:pPr>
        <w:numPr>
          <w:ilvl w:val="0"/>
          <w:numId w:val="20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Bieg terminu związania ofertą rozpoczyna się w dniu upływu terminu składania ofert.</w:t>
      </w:r>
    </w:p>
    <w:p w14:paraId="54883202" w14:textId="77777777" w:rsidR="00322A6E" w:rsidRPr="00AF3654" w:rsidRDefault="00322A6E" w:rsidP="00322A6E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FF0000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58FE" w:rsidRPr="00A558FE" w14:paraId="1D18D455" w14:textId="77777777" w:rsidTr="006B29A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F35537" w14:textId="77777777" w:rsidR="00322A6E" w:rsidRPr="00A558FE" w:rsidRDefault="00322A6E" w:rsidP="006B29AA">
            <w:pPr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A558F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IV.  WADIUM </w:t>
            </w:r>
          </w:p>
        </w:tc>
      </w:tr>
    </w:tbl>
    <w:p w14:paraId="5C9680F1" w14:textId="77777777" w:rsidR="00322A6E" w:rsidRPr="00A558FE" w:rsidRDefault="00322A6E" w:rsidP="00322A6E">
      <w:pPr>
        <w:numPr>
          <w:ilvl w:val="0"/>
          <w:numId w:val="21"/>
        </w:numPr>
        <w:tabs>
          <w:tab w:val="left" w:pos="-5103"/>
        </w:tabs>
        <w:spacing w:before="240" w:after="0" w:line="240" w:lineRule="auto"/>
        <w:ind w:left="425" w:hanging="425"/>
        <w:jc w:val="left"/>
        <w:rPr>
          <w:rFonts w:ascii="Times New Roman" w:hAnsi="Times New Roman" w:cs="Verdana"/>
          <w:color w:val="auto"/>
          <w:sz w:val="24"/>
          <w:szCs w:val="20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 xml:space="preserve">Zamawiający </w:t>
      </w:r>
      <w:r w:rsidRPr="00A558FE">
        <w:rPr>
          <w:rFonts w:ascii="Times New Roman" w:hAnsi="Times New Roman"/>
          <w:strike/>
          <w:color w:val="auto"/>
          <w:sz w:val="24"/>
          <w:szCs w:val="24"/>
          <w:lang w:eastAsia="pl-PL"/>
        </w:rPr>
        <w:t>wymaga</w:t>
      </w: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 xml:space="preserve"> / nie wymaga* wniesienia wadium.</w:t>
      </w:r>
    </w:p>
    <w:p w14:paraId="14DD8302" w14:textId="77777777" w:rsidR="00322A6E" w:rsidRPr="00AF3654" w:rsidRDefault="00322A6E" w:rsidP="00322A6E">
      <w:pPr>
        <w:tabs>
          <w:tab w:val="left" w:pos="-5103"/>
        </w:tabs>
        <w:spacing w:before="240" w:after="0" w:line="240" w:lineRule="auto"/>
        <w:ind w:left="425"/>
        <w:jc w:val="left"/>
        <w:rPr>
          <w:rFonts w:ascii="Times New Roman" w:hAnsi="Times New Roman" w:cs="Verdana"/>
          <w:color w:val="FF0000"/>
          <w:sz w:val="24"/>
          <w:szCs w:val="20"/>
          <w:lang w:eastAsia="pl-PL"/>
        </w:rPr>
      </w:pPr>
    </w:p>
    <w:p w14:paraId="10F794F5" w14:textId="77777777" w:rsidR="00322A6E" w:rsidRPr="00AF3654" w:rsidRDefault="00322A6E" w:rsidP="00322A6E">
      <w:pPr>
        <w:tabs>
          <w:tab w:val="left" w:pos="-5103"/>
        </w:tabs>
        <w:spacing w:before="240" w:after="0" w:line="240" w:lineRule="auto"/>
        <w:ind w:left="425"/>
        <w:jc w:val="left"/>
        <w:rPr>
          <w:rFonts w:ascii="Times New Roman" w:hAnsi="Times New Roman" w:cs="Verdana"/>
          <w:color w:val="FF0000"/>
          <w:sz w:val="24"/>
          <w:szCs w:val="20"/>
          <w:lang w:eastAsia="pl-PL"/>
        </w:rPr>
      </w:pPr>
      <w:r w:rsidRPr="00AF3654">
        <w:rPr>
          <w:rFonts w:ascii="Times New Roman" w:hAnsi="Times New Roman" w:cs="Verdana"/>
          <w:color w:val="FF0000"/>
          <w:sz w:val="24"/>
          <w:szCs w:val="20"/>
          <w:lang w:eastAsia="pl-PL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58FE" w:rsidRPr="00A558FE" w14:paraId="5A673FFB" w14:textId="77777777" w:rsidTr="006B29AA">
        <w:trPr>
          <w:trHeight w:val="62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1A3B72" w14:textId="77777777" w:rsidR="00322A6E" w:rsidRPr="00A558FE" w:rsidRDefault="00322A6E" w:rsidP="006B29A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A558F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V. WYMAGANE  OŚWIADCZENIA  I  DOKUMENTY</w:t>
            </w:r>
          </w:p>
        </w:tc>
      </w:tr>
    </w:tbl>
    <w:p w14:paraId="460E6988" w14:textId="77777777" w:rsidR="00322A6E" w:rsidRPr="00A558FE" w:rsidRDefault="00322A6E" w:rsidP="00322A6E">
      <w:pPr>
        <w:tabs>
          <w:tab w:val="left" w:pos="357"/>
        </w:tabs>
        <w:spacing w:before="24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1. Wypełniony i podpisany przez Wykonawcę „Formularz oferty” na wzorze stanowiącym załącznik nr 1 do niniejszych IWZ.</w:t>
      </w:r>
    </w:p>
    <w:p w14:paraId="31F36F15" w14:textId="77777777" w:rsidR="00322A6E" w:rsidRPr="00AF3654" w:rsidRDefault="00322A6E" w:rsidP="00322A6E">
      <w:pPr>
        <w:tabs>
          <w:tab w:val="left" w:pos="357"/>
        </w:tabs>
        <w:spacing w:before="240" w:after="0" w:line="240" w:lineRule="auto"/>
        <w:jc w:val="left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lastRenderedPageBreak/>
        <w:t xml:space="preserve">2. Aktualny odpis z właściwego rejestru lub centrali ewidencji i informacji o działalności gospodarczej, jeżeli odrębne przepisy wymagają wpisu do rejestru lub ewidencji, wystawiony nie wcześniej niż 6 miesięcy przed upływem terminu składania ofert. </w:t>
      </w:r>
    </w:p>
    <w:p w14:paraId="62F948F3" w14:textId="77777777" w:rsidR="00322A6E" w:rsidRPr="00AF3654" w:rsidRDefault="00322A6E" w:rsidP="00322A6E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FF0000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58FE" w:rsidRPr="00A558FE" w14:paraId="48125CFA" w14:textId="77777777" w:rsidTr="006B29AA">
        <w:trPr>
          <w:trHeight w:val="1213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7087B1" w14:textId="77777777" w:rsidR="00322A6E" w:rsidRPr="00A558FE" w:rsidRDefault="00322A6E" w:rsidP="006B29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A558F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VI. INFORMACJA O SPOSOBIE POROZUMIEWANIA SIĘ ZAMAWIAJĄCEGO </w:t>
            </w:r>
            <w:r w:rsidRPr="00A558F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br/>
              <w:t>Z WYKONAWCAMI ORAZ PRZEKAZYWANIA OŚWIADCZEŃ I DOKUMENTÓW OSOBY  PO  STRONIE  ZAMAWIAJĄCEGO  UPRAWNIONE  DO  KONTAKTU</w:t>
            </w:r>
          </w:p>
        </w:tc>
      </w:tr>
    </w:tbl>
    <w:p w14:paraId="0385CE32" w14:textId="77777777" w:rsidR="00322A6E" w:rsidRPr="00A558FE" w:rsidRDefault="00322A6E" w:rsidP="00322A6E">
      <w:pPr>
        <w:numPr>
          <w:ilvl w:val="0"/>
          <w:numId w:val="5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Wszelkie oświadczenia, wnioski, zawiadomienia oraz informacje Zamawiający i Wykonawcy przekazują pisemnie, faksem lub drogą elektroniczną.</w:t>
      </w:r>
    </w:p>
    <w:p w14:paraId="3F4412CE" w14:textId="77777777" w:rsidR="00322A6E" w:rsidRPr="00A558FE" w:rsidRDefault="00322A6E" w:rsidP="00322A6E">
      <w:pPr>
        <w:numPr>
          <w:ilvl w:val="0"/>
          <w:numId w:val="5"/>
        </w:numPr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 xml:space="preserve">Zamawiający nie dopuszcza składania ofert drogą elektroniczną, która musi być złożona w formie pisemnej. </w:t>
      </w:r>
    </w:p>
    <w:p w14:paraId="31923CFB" w14:textId="77777777" w:rsidR="00322A6E" w:rsidRPr="00A558FE" w:rsidRDefault="00322A6E" w:rsidP="00322A6E">
      <w:pPr>
        <w:numPr>
          <w:ilvl w:val="0"/>
          <w:numId w:val="5"/>
        </w:numPr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 xml:space="preserve">Osobą uprawnioną do kontaktowania się z Wykonawcami jest: </w:t>
      </w:r>
    </w:p>
    <w:p w14:paraId="523A4259" w14:textId="77777777" w:rsidR="00322A6E" w:rsidRPr="00A558FE" w:rsidRDefault="00322A6E" w:rsidP="00322A6E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Pan/</w:t>
      </w:r>
      <w:r w:rsidRPr="00A558FE">
        <w:rPr>
          <w:rFonts w:ascii="Times New Roman" w:hAnsi="Times New Roman"/>
          <w:strike/>
          <w:color w:val="auto"/>
          <w:sz w:val="24"/>
          <w:szCs w:val="24"/>
          <w:lang w:eastAsia="pl-PL"/>
        </w:rPr>
        <w:t>Pani</w:t>
      </w: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 xml:space="preserve"> Błażej Szepiłło Tel. 91 447 21 61 e-mail b.szepillo@amw.com.pl</w:t>
      </w:r>
    </w:p>
    <w:p w14:paraId="20103005" w14:textId="77777777" w:rsidR="00322A6E" w:rsidRPr="00AF3654" w:rsidRDefault="00322A6E" w:rsidP="00322A6E">
      <w:pPr>
        <w:spacing w:before="120" w:after="0" w:line="240" w:lineRule="auto"/>
        <w:ind w:left="360"/>
        <w:rPr>
          <w:rFonts w:ascii="Times New Roman" w:hAnsi="Times New Roman"/>
          <w:color w:val="FF0000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58FE" w:rsidRPr="00A558FE" w14:paraId="5DF068E4" w14:textId="77777777" w:rsidTr="006B29A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EE192" w14:textId="77777777" w:rsidR="00322A6E" w:rsidRPr="00A558FE" w:rsidRDefault="00322A6E" w:rsidP="006B29AA">
            <w:p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A558F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VII. INNE  POSTANOWIENIA</w:t>
            </w:r>
          </w:p>
        </w:tc>
      </w:tr>
    </w:tbl>
    <w:p w14:paraId="6AF4DE46" w14:textId="77777777" w:rsidR="00322A6E" w:rsidRPr="00A558FE" w:rsidRDefault="00322A6E" w:rsidP="00322A6E">
      <w:pPr>
        <w:numPr>
          <w:ilvl w:val="6"/>
          <w:numId w:val="5"/>
        </w:numPr>
        <w:tabs>
          <w:tab w:val="num" w:pos="-5103"/>
        </w:tabs>
        <w:spacing w:before="240" w:after="0" w:line="240" w:lineRule="auto"/>
        <w:ind w:left="425" w:hanging="425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Zamówienie prowadzone jest w języku polskim.</w:t>
      </w:r>
    </w:p>
    <w:p w14:paraId="4F000F67" w14:textId="77777777" w:rsidR="00322A6E" w:rsidRPr="00A558FE" w:rsidRDefault="00322A6E" w:rsidP="00322A6E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Wykonawca może zwrócić się do Zamawiającego o wyjaśnienie IWZ.</w:t>
      </w:r>
      <w:r w:rsidRPr="00A558FE">
        <w:rPr>
          <w:rFonts w:ascii="Times New Roman" w:hAnsi="Times New Roman"/>
          <w:color w:val="auto"/>
          <w:sz w:val="24"/>
          <w:szCs w:val="24"/>
          <w:vertAlign w:val="superscript"/>
          <w:lang w:eastAsia="pl-PL"/>
        </w:rPr>
        <w:t xml:space="preserve"> </w:t>
      </w:r>
    </w:p>
    <w:p w14:paraId="505BB284" w14:textId="77777777" w:rsidR="00322A6E" w:rsidRPr="00A558FE" w:rsidRDefault="00322A6E" w:rsidP="00322A6E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 xml:space="preserve">Wykonawca może złożyć jedną ofertę/Zamawiający dopuszcza możliwość złożenia oferty częściowej, a wykonawca może złożyć oferty częściowe na jedną lub wszystkie części zamówienia </w:t>
      </w:r>
      <w:r w:rsidRPr="00A558FE">
        <w:rPr>
          <w:rFonts w:ascii="Times New Roman" w:hAnsi="Times New Roman"/>
          <w:i/>
          <w:color w:val="auto"/>
          <w:sz w:val="24"/>
          <w:szCs w:val="24"/>
          <w:lang w:eastAsia="pl-PL"/>
        </w:rPr>
        <w:t>(wykreślić, jeżeli nie wymagane)</w:t>
      </w: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  <w:r w:rsidRPr="00A558FE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 </w:t>
      </w:r>
    </w:p>
    <w:p w14:paraId="68DC5275" w14:textId="77777777" w:rsidR="00322A6E" w:rsidRPr="00A558FE" w:rsidRDefault="00322A6E" w:rsidP="00322A6E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bCs/>
          <w:color w:val="auto"/>
          <w:sz w:val="24"/>
          <w:szCs w:val="24"/>
          <w:lang w:eastAsia="pl-PL"/>
        </w:rPr>
        <w:t>Ofertę należy złożyć w zamkniętej kopercie opatrzoną nazwą i adresem Wykonawcy, a także z dopiskiem:</w:t>
      </w:r>
    </w:p>
    <w:p w14:paraId="675450E8" w14:textId="77777777" w:rsidR="00322A6E" w:rsidRPr="00A558FE" w:rsidRDefault="00322A6E" w:rsidP="00322A6E">
      <w:pPr>
        <w:spacing w:before="120" w:after="0" w:line="240" w:lineRule="auto"/>
        <w:ind w:left="426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„Agencja Mienia Wojskowego Oddział Regionalny w Szczecinie</w:t>
      </w:r>
    </w:p>
    <w:p w14:paraId="28B0BE88" w14:textId="597C2CCE" w:rsidR="00322A6E" w:rsidRPr="00A558FE" w:rsidRDefault="00322A6E" w:rsidP="00322A6E">
      <w:pPr>
        <w:spacing w:before="120" w:after="0" w:line="240" w:lineRule="auto"/>
        <w:ind w:left="426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Of</w:t>
      </w:r>
      <w:r w:rsidR="00A558FE" w:rsidRPr="00A558FE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erta na: Szczecin, ul. Łukasińskiego 37 A</w:t>
      </w:r>
      <w:r w:rsidRPr="00A558FE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A558FE" w:rsidRPr="00A558FE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– </w:t>
      </w:r>
      <w:r w:rsidR="00A558FE" w:rsidRPr="00BD63EE">
        <w:rPr>
          <w:rFonts w:ascii="Times New Roman" w:hAnsi="Times New Roman"/>
          <w:b/>
          <w:color w:val="auto"/>
          <w:sz w:val="24"/>
          <w:szCs w:val="24"/>
          <w:lang w:eastAsia="pl-PL"/>
        </w:rPr>
        <w:t>wymiana uszkodzonych obróbek blacharskich, uszczelnienie kominów oraz wykonanie instalacji elektrycznej na strychu</w:t>
      </w:r>
    </w:p>
    <w:p w14:paraId="1F8A309D" w14:textId="1822F16A" w:rsidR="00322A6E" w:rsidRPr="00A558FE" w:rsidRDefault="00F45B3A" w:rsidP="00322A6E">
      <w:pPr>
        <w:spacing w:before="120" w:after="0" w:line="240" w:lineRule="auto"/>
        <w:ind w:left="426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Nie</w:t>
      </w:r>
      <w:r w:rsidR="006A7FDF" w:rsidRPr="00A558FE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 otwierać przed dniem </w:t>
      </w:r>
      <w:r w:rsidR="00FD49F9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11.10.2019 </w:t>
      </w:r>
      <w:r w:rsidRPr="00A558FE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r.</w:t>
      </w:r>
      <w:r w:rsidR="00322A6E" w:rsidRPr="00A558FE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 godz. </w:t>
      </w:r>
      <w:r w:rsidRPr="00A558FE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1</w:t>
      </w:r>
      <w:r w:rsidR="003F00D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1</w:t>
      </w:r>
      <w:r w:rsidRPr="00A558FE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:</w:t>
      </w:r>
      <w:r w:rsidR="003F00D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0</w:t>
      </w:r>
      <w:r w:rsidRPr="00A558FE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0</w:t>
      </w:r>
      <w:r w:rsidR="00322A6E" w:rsidRPr="00A558FE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”.</w:t>
      </w:r>
    </w:p>
    <w:p w14:paraId="1377BC46" w14:textId="77777777" w:rsidR="00322A6E" w:rsidRPr="00A558FE" w:rsidRDefault="00322A6E" w:rsidP="00322A6E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Wykonawca może, przed upływem terminu składania ofert, zmienić lub wycofać ofertę.</w:t>
      </w:r>
    </w:p>
    <w:p w14:paraId="737E769C" w14:textId="77777777" w:rsidR="00322A6E" w:rsidRPr="00AF3654" w:rsidRDefault="00322A6E" w:rsidP="00322A6E">
      <w:pPr>
        <w:spacing w:before="120" w:after="0" w:line="240" w:lineRule="auto"/>
        <w:ind w:left="426"/>
        <w:rPr>
          <w:rFonts w:ascii="Times New Roman" w:hAnsi="Times New Roman"/>
          <w:color w:val="FF0000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F3654" w:rsidRPr="00AF3654" w14:paraId="7059285D" w14:textId="77777777" w:rsidTr="006B29A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992CD1" w14:textId="77777777" w:rsidR="00322A6E" w:rsidRPr="00AF3654" w:rsidRDefault="00322A6E" w:rsidP="006B29AA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AF36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VIII. MIEJSCE, TERMIN  I  SPOSÓB  SKŁADANIA, I OTWARCIA OFERT</w:t>
            </w:r>
          </w:p>
        </w:tc>
      </w:tr>
    </w:tbl>
    <w:p w14:paraId="276E5AD8" w14:textId="2DA700A2" w:rsidR="00322A6E" w:rsidRPr="00AF3654" w:rsidRDefault="00322A6E" w:rsidP="00322A6E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F3654">
        <w:rPr>
          <w:rFonts w:ascii="Times New Roman" w:hAnsi="Times New Roman"/>
          <w:color w:val="auto"/>
          <w:sz w:val="24"/>
          <w:szCs w:val="24"/>
          <w:lang w:eastAsia="pl-PL"/>
        </w:rPr>
        <w:t>Ofertę należy złożyć w siedzibie Zamawiającego, ul. Potulicka 2, 70-952 Szczecin, parter, pok. 018 (kancelaria) w</w:t>
      </w:r>
      <w:r w:rsidR="00F45B3A" w:rsidRPr="00AF3654">
        <w:rPr>
          <w:rFonts w:ascii="Times New Roman" w:hAnsi="Times New Roman"/>
          <w:color w:val="auto"/>
          <w:sz w:val="24"/>
          <w:szCs w:val="24"/>
          <w:lang w:eastAsia="pl-PL"/>
        </w:rPr>
        <w:t xml:space="preserve"> terminie do </w:t>
      </w:r>
      <w:r w:rsidR="00FD49F9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11.10.2019 r. </w:t>
      </w:r>
      <w:r w:rsidRPr="00AF3654">
        <w:rPr>
          <w:rFonts w:ascii="Times New Roman" w:hAnsi="Times New Roman"/>
          <w:color w:val="auto"/>
          <w:sz w:val="24"/>
          <w:szCs w:val="24"/>
          <w:lang w:eastAsia="pl-PL"/>
        </w:rPr>
        <w:t xml:space="preserve">godz. </w:t>
      </w:r>
      <w:r w:rsidR="00F45B3A" w:rsidRPr="00AF3654">
        <w:rPr>
          <w:rFonts w:ascii="Times New Roman" w:hAnsi="Times New Roman"/>
          <w:color w:val="auto"/>
          <w:sz w:val="24"/>
          <w:szCs w:val="24"/>
          <w:lang w:eastAsia="pl-PL"/>
        </w:rPr>
        <w:t>1</w:t>
      </w:r>
      <w:r w:rsidR="00E935B0">
        <w:rPr>
          <w:rFonts w:ascii="Times New Roman" w:hAnsi="Times New Roman"/>
          <w:color w:val="auto"/>
          <w:sz w:val="24"/>
          <w:szCs w:val="24"/>
          <w:lang w:eastAsia="pl-PL"/>
        </w:rPr>
        <w:t>0</w:t>
      </w:r>
      <w:r w:rsidR="00F45B3A" w:rsidRPr="00AF3654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  <w:bookmarkStart w:id="0" w:name="_GoBack"/>
      <w:bookmarkEnd w:id="0"/>
      <w:r w:rsidR="00E935B0">
        <w:rPr>
          <w:rFonts w:ascii="Times New Roman" w:hAnsi="Times New Roman"/>
          <w:color w:val="auto"/>
          <w:sz w:val="24"/>
          <w:szCs w:val="24"/>
          <w:lang w:eastAsia="pl-PL"/>
        </w:rPr>
        <w:t>3</w:t>
      </w:r>
      <w:r w:rsidR="00F45B3A" w:rsidRPr="00AF3654">
        <w:rPr>
          <w:rFonts w:ascii="Times New Roman" w:hAnsi="Times New Roman"/>
          <w:color w:val="auto"/>
          <w:sz w:val="24"/>
          <w:szCs w:val="24"/>
          <w:lang w:eastAsia="pl-PL"/>
        </w:rPr>
        <w:t>0</w:t>
      </w:r>
      <w:r w:rsidRPr="00AF3654">
        <w:rPr>
          <w:rFonts w:ascii="Times New Roman" w:hAnsi="Times New Roman"/>
          <w:color w:val="auto"/>
          <w:sz w:val="24"/>
          <w:szCs w:val="24"/>
          <w:lang w:eastAsia="pl-PL"/>
        </w:rPr>
        <w:t xml:space="preserve"> .</w:t>
      </w:r>
    </w:p>
    <w:p w14:paraId="4F9FC90A" w14:textId="5622F71C" w:rsidR="00322A6E" w:rsidRPr="00AF3654" w:rsidRDefault="00322A6E" w:rsidP="00322A6E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F3654">
        <w:rPr>
          <w:rFonts w:ascii="Times New Roman" w:hAnsi="Times New Roman"/>
          <w:color w:val="auto"/>
          <w:sz w:val="24"/>
          <w:szCs w:val="24"/>
          <w:lang w:eastAsia="pl-PL"/>
        </w:rPr>
        <w:t>Zamawiający dokona jawneg</w:t>
      </w:r>
      <w:r w:rsidR="00F45B3A" w:rsidRPr="00AF3654">
        <w:rPr>
          <w:rFonts w:ascii="Times New Roman" w:hAnsi="Times New Roman"/>
          <w:color w:val="auto"/>
          <w:sz w:val="24"/>
          <w:szCs w:val="24"/>
          <w:lang w:eastAsia="pl-PL"/>
        </w:rPr>
        <w:t xml:space="preserve">o otwarcia ofert w dniu </w:t>
      </w:r>
      <w:r w:rsidR="00FD49F9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11.10.2019 r.</w:t>
      </w:r>
      <w:r w:rsidR="00F45B3A" w:rsidRPr="00AF3654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Pr="00AF3654">
        <w:rPr>
          <w:rFonts w:ascii="Times New Roman" w:hAnsi="Times New Roman"/>
          <w:color w:val="auto"/>
          <w:sz w:val="24"/>
          <w:szCs w:val="24"/>
          <w:lang w:eastAsia="pl-PL"/>
        </w:rPr>
        <w:t xml:space="preserve">o godz. </w:t>
      </w:r>
      <w:r w:rsidR="00F45B3A" w:rsidRPr="00AF3654">
        <w:rPr>
          <w:rFonts w:ascii="Times New Roman" w:hAnsi="Times New Roman"/>
          <w:color w:val="auto"/>
          <w:sz w:val="24"/>
          <w:szCs w:val="24"/>
          <w:lang w:eastAsia="pl-PL"/>
        </w:rPr>
        <w:t>1</w:t>
      </w:r>
      <w:r w:rsidR="003F00D8">
        <w:rPr>
          <w:rFonts w:ascii="Times New Roman" w:hAnsi="Times New Roman"/>
          <w:color w:val="auto"/>
          <w:sz w:val="24"/>
          <w:szCs w:val="24"/>
          <w:lang w:eastAsia="pl-PL"/>
        </w:rPr>
        <w:t>1</w:t>
      </w:r>
      <w:r w:rsidR="00F45B3A" w:rsidRPr="00AF3654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  <w:r w:rsidR="003F00D8">
        <w:rPr>
          <w:rFonts w:ascii="Times New Roman" w:hAnsi="Times New Roman"/>
          <w:color w:val="auto"/>
          <w:sz w:val="24"/>
          <w:szCs w:val="24"/>
          <w:lang w:eastAsia="pl-PL"/>
        </w:rPr>
        <w:t>0</w:t>
      </w:r>
      <w:r w:rsidR="00F45B3A" w:rsidRPr="00AF3654">
        <w:rPr>
          <w:rFonts w:ascii="Times New Roman" w:hAnsi="Times New Roman"/>
          <w:color w:val="auto"/>
          <w:sz w:val="24"/>
          <w:szCs w:val="24"/>
          <w:lang w:eastAsia="pl-PL"/>
        </w:rPr>
        <w:t>0</w:t>
      </w:r>
      <w:r w:rsidRPr="00AF3654">
        <w:rPr>
          <w:rFonts w:ascii="Times New Roman" w:hAnsi="Times New Roman"/>
          <w:color w:val="auto"/>
          <w:sz w:val="24"/>
          <w:szCs w:val="24"/>
          <w:lang w:eastAsia="pl-PL"/>
        </w:rPr>
        <w:t xml:space="preserve"> w si</w:t>
      </w:r>
      <w:r w:rsidR="00F45B3A" w:rsidRPr="00AF3654">
        <w:rPr>
          <w:rFonts w:ascii="Times New Roman" w:hAnsi="Times New Roman"/>
          <w:color w:val="auto"/>
          <w:sz w:val="24"/>
          <w:szCs w:val="24"/>
          <w:lang w:eastAsia="pl-PL"/>
        </w:rPr>
        <w:t>edzibie Zamawiającego, pok. 200</w:t>
      </w:r>
      <w:r w:rsidRPr="00AF3654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</w:p>
    <w:p w14:paraId="3FF063CB" w14:textId="77777777" w:rsidR="00322A6E" w:rsidRPr="00AF3654" w:rsidRDefault="00322A6E" w:rsidP="00322A6E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F3654">
        <w:rPr>
          <w:rFonts w:ascii="Times New Roman" w:hAnsi="Times New Roman"/>
          <w:color w:val="auto"/>
          <w:sz w:val="24"/>
          <w:szCs w:val="24"/>
          <w:lang w:eastAsia="pl-PL"/>
        </w:rPr>
        <w:t xml:space="preserve">Bezpośrednio przed otwarciem ofert Zamawiający poda kwotę, jaką zamierza przeznaczyć na sfinansowanie zamówienia. </w:t>
      </w:r>
    </w:p>
    <w:p w14:paraId="04313073" w14:textId="77777777" w:rsidR="00322A6E" w:rsidRPr="00AF3654" w:rsidRDefault="00322A6E" w:rsidP="00322A6E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F3654">
        <w:rPr>
          <w:rFonts w:ascii="Times New Roman" w:hAnsi="Times New Roman"/>
          <w:color w:val="auto"/>
          <w:sz w:val="24"/>
          <w:szCs w:val="20"/>
          <w:lang w:eastAsia="pl-PL"/>
        </w:rPr>
        <w:t>Podczas otwarcia ofert Zamawiający poda nazwy i adresy Wykonawców, a także informacje dotyczące ceny i innych kryteriów, jeżeli zostały określone.</w:t>
      </w:r>
    </w:p>
    <w:p w14:paraId="6E1C6D1D" w14:textId="77777777" w:rsidR="00322A6E" w:rsidRPr="00AF3654" w:rsidRDefault="00322A6E" w:rsidP="00322A6E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F3654">
        <w:rPr>
          <w:rFonts w:ascii="Times New Roman" w:hAnsi="Times New Roman"/>
          <w:color w:val="auto"/>
          <w:sz w:val="24"/>
          <w:szCs w:val="20"/>
          <w:lang w:eastAsia="pl-PL"/>
        </w:rPr>
        <w:t xml:space="preserve">Zamawiający niezwłocznie zwróci ofertę, która została złożona po terminie. </w:t>
      </w:r>
    </w:p>
    <w:p w14:paraId="5392DA5C" w14:textId="77777777" w:rsidR="00322A6E" w:rsidRPr="00AF3654" w:rsidRDefault="00322A6E" w:rsidP="00322A6E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F3654">
        <w:rPr>
          <w:rFonts w:ascii="Times New Roman" w:hAnsi="Times New Roman"/>
          <w:color w:val="auto"/>
          <w:sz w:val="24"/>
          <w:szCs w:val="24"/>
          <w:lang w:eastAsia="pl-PL"/>
        </w:rPr>
        <w:t>Oferty przesłane drogą elektroniczną (faks lub mail) zostaną odrzucone i nie będą rozpatrywane.</w:t>
      </w:r>
    </w:p>
    <w:p w14:paraId="43CFD9C2" w14:textId="77777777" w:rsidR="00322A6E" w:rsidRPr="00AF3654" w:rsidRDefault="00322A6E" w:rsidP="00322A6E">
      <w:pPr>
        <w:tabs>
          <w:tab w:val="left" w:pos="-5103"/>
        </w:tabs>
        <w:spacing w:before="120" w:after="0" w:line="240" w:lineRule="auto"/>
        <w:ind w:left="426"/>
        <w:rPr>
          <w:rFonts w:ascii="Times New Roman" w:hAnsi="Times New Roman"/>
          <w:color w:val="FF0000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58FE" w:rsidRPr="00A558FE" w14:paraId="48F346EB" w14:textId="77777777" w:rsidTr="006B29A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E1B541" w14:textId="77777777" w:rsidR="00322A6E" w:rsidRPr="00A558FE" w:rsidRDefault="00322A6E" w:rsidP="006B29AA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A558F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IX. OPIS  SPOSOBU  OBLICZENIA  CENY</w:t>
            </w:r>
          </w:p>
        </w:tc>
      </w:tr>
    </w:tbl>
    <w:p w14:paraId="37F48A13" w14:textId="77777777" w:rsidR="00322A6E" w:rsidRPr="00A558FE" w:rsidRDefault="00322A6E" w:rsidP="00322A6E">
      <w:pPr>
        <w:numPr>
          <w:ilvl w:val="3"/>
          <w:numId w:val="8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W „Formularzu oferty” należy przedstawić cenę netto i brutto za wykonanie zamówienia oraz kwotę i stawkę podatku VAT.</w:t>
      </w:r>
    </w:p>
    <w:p w14:paraId="3B61D98A" w14:textId="77777777" w:rsidR="00322A6E" w:rsidRPr="00A558FE" w:rsidRDefault="00322A6E" w:rsidP="00322A6E">
      <w:pPr>
        <w:numPr>
          <w:ilvl w:val="3"/>
          <w:numId w:val="8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Cenę należy wpisać w polskich złotych, z dokładnością do dwóch miejsc po przecinku.</w:t>
      </w:r>
    </w:p>
    <w:p w14:paraId="33E3466B" w14:textId="77777777" w:rsidR="00322A6E" w:rsidRPr="00A558FE" w:rsidRDefault="00322A6E" w:rsidP="00322A6E">
      <w:pPr>
        <w:numPr>
          <w:ilvl w:val="3"/>
          <w:numId w:val="8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Cena brutto musi zawierać wszystkie koszty związane z realizacją zamówienia.</w:t>
      </w:r>
    </w:p>
    <w:p w14:paraId="3111550F" w14:textId="77777777" w:rsidR="00322A6E" w:rsidRPr="00A558FE" w:rsidRDefault="00322A6E" w:rsidP="00322A6E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58FE" w:rsidRPr="00A558FE" w14:paraId="66C1476E" w14:textId="77777777" w:rsidTr="006B29A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F8E04B" w14:textId="77777777" w:rsidR="00322A6E" w:rsidRPr="00A558FE" w:rsidRDefault="00322A6E" w:rsidP="006B29AA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A558F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X. KRYTERIA  OCENY  OFERT</w:t>
            </w:r>
          </w:p>
        </w:tc>
      </w:tr>
    </w:tbl>
    <w:p w14:paraId="1FDE2AEB" w14:textId="77777777" w:rsidR="00322A6E" w:rsidRPr="00A558FE" w:rsidRDefault="00322A6E" w:rsidP="00322A6E">
      <w:pPr>
        <w:numPr>
          <w:ilvl w:val="5"/>
          <w:numId w:val="8"/>
        </w:numPr>
        <w:tabs>
          <w:tab w:val="num" w:pos="426"/>
        </w:tabs>
        <w:spacing w:before="120" w:after="0" w:line="240" w:lineRule="auto"/>
        <w:ind w:left="284" w:hanging="28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Zamawiający będzie się kierował następującym(i) kryterium(ami) oceny ofert: cena oferty brutto: 60 %, termin wykonania zamówienia: 40%</w:t>
      </w:r>
    </w:p>
    <w:p w14:paraId="29214427" w14:textId="77777777" w:rsidR="00322A6E" w:rsidRPr="00A558FE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b/>
          <w:color w:val="auto"/>
          <w:sz w:val="24"/>
          <w:szCs w:val="24"/>
          <w:u w:val="single"/>
          <w:lang w:eastAsia="pl-PL"/>
        </w:rPr>
        <w:t>Kryterium „cena brutto oferty” (C):</w:t>
      </w:r>
    </w:p>
    <w:p w14:paraId="7C404A48" w14:textId="77777777" w:rsidR="00322A6E" w:rsidRPr="00A558FE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Punkty w tym kryterium liczone będą według następującego wzoru:</w:t>
      </w:r>
    </w:p>
    <w:p w14:paraId="496E9C40" w14:textId="77777777" w:rsidR="00322A6E" w:rsidRPr="00A558FE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 xml:space="preserve">C = (Cn / Co) x 60 pkt </w:t>
      </w:r>
    </w:p>
    <w:p w14:paraId="336D12E6" w14:textId="77777777" w:rsidR="00322A6E" w:rsidRPr="00A558FE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gdzie:</w:t>
      </w:r>
    </w:p>
    <w:p w14:paraId="7A7ADE9D" w14:textId="77777777" w:rsidR="00322A6E" w:rsidRPr="00A558FE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C - oznacza liczbę punktów przyznanych zgodnie z kryterium „cena brutto oferty”,</w:t>
      </w:r>
    </w:p>
    <w:p w14:paraId="56BB1DCD" w14:textId="77777777" w:rsidR="00322A6E" w:rsidRPr="00A558FE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 xml:space="preserve">Cn - oznacza najniższą cenę brutto zaoferowaną za wykonanie przedmiotu zamówienia, </w:t>
      </w:r>
    </w:p>
    <w:p w14:paraId="6373298C" w14:textId="77777777" w:rsidR="00322A6E" w:rsidRPr="00A558FE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Co - oznacza cenę brutto oferty badanej zaoferowaną za wykonanie przedmiotu zamówienia.</w:t>
      </w:r>
    </w:p>
    <w:p w14:paraId="540DC529" w14:textId="77777777" w:rsidR="00322A6E" w:rsidRPr="00A558FE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Wykonawca w powyższym kryterium może otrzymać maksymalnie 60 pkt.</w:t>
      </w:r>
    </w:p>
    <w:p w14:paraId="2F51A5EA" w14:textId="77777777" w:rsidR="00322A6E" w:rsidRPr="00A558FE" w:rsidRDefault="00322A6E" w:rsidP="00322A6E">
      <w:pPr>
        <w:pStyle w:val="Bezodstpw"/>
        <w:ind w:left="720"/>
        <w:rPr>
          <w:rFonts w:ascii="Times New Roman" w:hAnsi="Times New Roman"/>
          <w:b/>
          <w:color w:val="auto"/>
          <w:sz w:val="24"/>
          <w:szCs w:val="24"/>
          <w:u w:val="single"/>
          <w:lang w:eastAsia="pl-PL"/>
        </w:rPr>
      </w:pPr>
    </w:p>
    <w:p w14:paraId="6A56CAB0" w14:textId="77777777" w:rsidR="00322A6E" w:rsidRPr="00A558FE" w:rsidRDefault="00322A6E" w:rsidP="00322A6E">
      <w:pPr>
        <w:pStyle w:val="Bezodstpw"/>
        <w:ind w:left="720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b/>
          <w:color w:val="auto"/>
          <w:sz w:val="24"/>
          <w:szCs w:val="24"/>
          <w:u w:val="single"/>
          <w:lang w:eastAsia="pl-PL"/>
        </w:rPr>
        <w:t>Kryterium „termin wykonania zamówienia” (W):</w:t>
      </w:r>
    </w:p>
    <w:p w14:paraId="1EAAA31F" w14:textId="77777777" w:rsidR="00322A6E" w:rsidRPr="00A558FE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Punkty w tym kryterium liczone będą według następującego wzoru:</w:t>
      </w:r>
    </w:p>
    <w:p w14:paraId="1340A64B" w14:textId="77777777" w:rsidR="00322A6E" w:rsidRPr="00A558FE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 xml:space="preserve">W = (Wn / Wo) x 40 pkt </w:t>
      </w:r>
    </w:p>
    <w:p w14:paraId="32385068" w14:textId="77777777" w:rsidR="00322A6E" w:rsidRPr="00A558FE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gdzie:</w:t>
      </w:r>
    </w:p>
    <w:p w14:paraId="3571725C" w14:textId="77777777" w:rsidR="00322A6E" w:rsidRPr="00A558FE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W - oznacza liczbę punktów przyznanych zgodnie z kryterium „termin wykonania zamówienia”,</w:t>
      </w:r>
    </w:p>
    <w:p w14:paraId="5C3CFF53" w14:textId="77777777" w:rsidR="00322A6E" w:rsidRPr="00A558FE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 xml:space="preserve">Wn - oznacza najkrótszy termin wykonania przedmiotu zamówienia, </w:t>
      </w:r>
    </w:p>
    <w:p w14:paraId="2B1BED11" w14:textId="77777777" w:rsidR="00322A6E" w:rsidRPr="00A558FE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Wo - oznacza termin wykonania oferty badanej przedmiotu zamówienia.</w:t>
      </w:r>
    </w:p>
    <w:p w14:paraId="69627DD0" w14:textId="77777777" w:rsidR="00322A6E" w:rsidRPr="00A558FE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Wykonawca w powyższym kryterium może otrzymać maksymalnie 30 pkt.</w:t>
      </w:r>
    </w:p>
    <w:p w14:paraId="02819033" w14:textId="77777777" w:rsidR="00322A6E" w:rsidRPr="00AF3654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vertAlign w:val="subscript"/>
          <w:lang w:eastAsia="pl-PL"/>
        </w:rPr>
      </w:pPr>
    </w:p>
    <w:p w14:paraId="3F859CC4" w14:textId="6C6A641A" w:rsidR="00322A6E" w:rsidRPr="00AF3654" w:rsidRDefault="00322A6E" w:rsidP="00322A6E">
      <w:pPr>
        <w:pStyle w:val="Bezodstpw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F3654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W przypadku </w:t>
      </w:r>
      <w:r w:rsidR="00C42522" w:rsidRPr="00AF3654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>wpisania</w:t>
      </w:r>
      <w:r w:rsidRPr="00AF3654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 terminu wykonania zamówienia w formu</w:t>
      </w:r>
      <w:r w:rsidR="00AF3654" w:rsidRPr="00AF3654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>larzu ofertowym krótszego niż 30</w:t>
      </w:r>
      <w:r w:rsidRPr="00AF3654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 dni kalendarzowych</w:t>
      </w:r>
      <w:r w:rsidR="00C42522" w:rsidRPr="00AF3654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 Zamawiający przyjmuje, że Wykonawca</w:t>
      </w:r>
      <w:r w:rsidR="00AF3654" w:rsidRPr="00AF3654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 wykona zamówienie w terminie 30</w:t>
      </w:r>
      <w:r w:rsidR="00C42522" w:rsidRPr="00AF3654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 dni kalendarzowych od dnia przejęcia frontu robót. W przypadku nie wpisania żadnego terminu</w:t>
      </w:r>
      <w:r w:rsidRPr="00AF3654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 lub</w:t>
      </w:r>
      <w:r w:rsidR="00C42522" w:rsidRPr="00AF3654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 wpisanie terminu</w:t>
      </w:r>
      <w:r w:rsidR="00AF3654" w:rsidRPr="00AF3654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 dłuższego niż 45</w:t>
      </w:r>
      <w:r w:rsidRPr="00AF3654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 dni kalendarzowych Zamawiający uzna, że Wykonawca deklaruje</w:t>
      </w:r>
      <w:r w:rsidR="00C42522" w:rsidRPr="00AF3654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 wykonanie zamówienia w</w:t>
      </w:r>
      <w:r w:rsidRPr="00AF3654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 maksymalnym w</w:t>
      </w:r>
      <w:r w:rsidR="00AF3654" w:rsidRPr="00AF3654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>ymiarze wymaganym w SIWZ (tj. 45</w:t>
      </w:r>
      <w:r w:rsidRPr="00AF3654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 dni). </w:t>
      </w:r>
    </w:p>
    <w:p w14:paraId="03DBD371" w14:textId="77777777" w:rsidR="00322A6E" w:rsidRPr="00AF3654" w:rsidRDefault="00322A6E" w:rsidP="00322A6E">
      <w:pPr>
        <w:tabs>
          <w:tab w:val="left" w:pos="540"/>
        </w:tabs>
        <w:spacing w:before="120" w:after="0" w:line="240" w:lineRule="auto"/>
        <w:ind w:left="426"/>
        <w:rPr>
          <w:rFonts w:ascii="Times New Roman" w:hAnsi="Times New Roman"/>
          <w:color w:val="FF0000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58FE" w:rsidRPr="00A558FE" w14:paraId="1898C581" w14:textId="77777777" w:rsidTr="006B29A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B3E11" w14:textId="77777777" w:rsidR="00322A6E" w:rsidRPr="00A558FE" w:rsidRDefault="00322A6E" w:rsidP="006B29AA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A558F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XI</w:t>
            </w:r>
            <w:r w:rsidRPr="00A558FE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. WYBÓR  NAJKORZYSTNIEJSZEJ  OFERTY  </w:t>
            </w:r>
          </w:p>
        </w:tc>
      </w:tr>
    </w:tbl>
    <w:p w14:paraId="37DDA999" w14:textId="77777777" w:rsidR="00322A6E" w:rsidRPr="00A558FE" w:rsidRDefault="00322A6E" w:rsidP="00322A6E">
      <w:pPr>
        <w:numPr>
          <w:ilvl w:val="0"/>
          <w:numId w:val="13"/>
        </w:numPr>
        <w:spacing w:before="120" w:after="0" w:line="240" w:lineRule="auto"/>
        <w:ind w:left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 xml:space="preserve">W toku badania i oceny ofert Zamawiający może żądać od Wykonawców wyjaśnień i uzupełnień złożonych ofert. </w:t>
      </w:r>
    </w:p>
    <w:p w14:paraId="4DC03437" w14:textId="77777777" w:rsidR="00322A6E" w:rsidRPr="00A558FE" w:rsidRDefault="00322A6E" w:rsidP="00322A6E">
      <w:pPr>
        <w:numPr>
          <w:ilvl w:val="0"/>
          <w:numId w:val="13"/>
        </w:numPr>
        <w:spacing w:before="120" w:after="0" w:line="240" w:lineRule="auto"/>
        <w:ind w:left="357" w:hanging="357"/>
        <w:jc w:val="left"/>
        <w:rPr>
          <w:rFonts w:ascii="Times New Roman" w:hAnsi="Times New Roman"/>
          <w:bCs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Dopuszcza się prowadzenie negocjacji w sprawie ceny oferty z Wykonawcą, który złożył najkorzystniejszą ofertę, szczególnie w przypadku, gdy przekracza ona wartość, jaką Zamawiający zamierzał przeznaczyć na sfinansowanie zamówienia. </w:t>
      </w:r>
    </w:p>
    <w:p w14:paraId="619FEF74" w14:textId="77777777" w:rsidR="00322A6E" w:rsidRPr="00A558FE" w:rsidRDefault="00322A6E" w:rsidP="00322A6E">
      <w:pPr>
        <w:numPr>
          <w:ilvl w:val="0"/>
          <w:numId w:val="13"/>
        </w:numPr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>Zamawiający poprawi w ofercie:</w:t>
      </w:r>
    </w:p>
    <w:p w14:paraId="4FB22E4D" w14:textId="77777777" w:rsidR="00322A6E" w:rsidRPr="00A558FE" w:rsidRDefault="00322A6E" w:rsidP="00322A6E">
      <w:pPr>
        <w:numPr>
          <w:ilvl w:val="0"/>
          <w:numId w:val="19"/>
        </w:numPr>
        <w:tabs>
          <w:tab w:val="left" w:pos="408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>oczywiste omyłki pisarskie;</w:t>
      </w:r>
    </w:p>
    <w:p w14:paraId="01A70ECD" w14:textId="77777777" w:rsidR="00322A6E" w:rsidRPr="00A558FE" w:rsidRDefault="00322A6E" w:rsidP="00322A6E">
      <w:pPr>
        <w:numPr>
          <w:ilvl w:val="0"/>
          <w:numId w:val="19"/>
        </w:numPr>
        <w:tabs>
          <w:tab w:val="left" w:pos="408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>oczywiste omyłki rachunkowe, z uwzględnieniem konsekwencji rachunkowych dokonanych poprawek;</w:t>
      </w:r>
    </w:p>
    <w:p w14:paraId="00EF8540" w14:textId="77777777" w:rsidR="00322A6E" w:rsidRPr="00A558FE" w:rsidRDefault="00322A6E" w:rsidP="00322A6E">
      <w:pPr>
        <w:numPr>
          <w:ilvl w:val="0"/>
          <w:numId w:val="19"/>
        </w:numPr>
        <w:tabs>
          <w:tab w:val="left" w:pos="408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>inne omyłki polegające na niezgodności oferty z istotnymi warunkami zamówienia, niepowodujące istotnych zmian w treści oferty.</w:t>
      </w:r>
    </w:p>
    <w:p w14:paraId="7FD79342" w14:textId="77777777" w:rsidR="00322A6E" w:rsidRPr="00A558FE" w:rsidRDefault="00322A6E" w:rsidP="00322A6E">
      <w:pPr>
        <w:numPr>
          <w:ilvl w:val="0"/>
          <w:numId w:val="13"/>
        </w:numPr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>Zamawiający może odrzucić ofertę, jeżeli:</w:t>
      </w:r>
    </w:p>
    <w:p w14:paraId="0C393A5C" w14:textId="77777777" w:rsidR="00322A6E" w:rsidRPr="00A558FE" w:rsidRDefault="00322A6E" w:rsidP="00322A6E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>jej treść nie odpowiada treści IWZ, z zastrzeżeniem ust. 3 pkt 3;</w:t>
      </w:r>
    </w:p>
    <w:p w14:paraId="0A808B74" w14:textId="77777777" w:rsidR="00322A6E" w:rsidRPr="00A558FE" w:rsidRDefault="00322A6E" w:rsidP="00322A6E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>jej złożenie stanowi czyn nieuczciwej konkurencji w rozumieniu przepisów o zwalczaniu nieuczciwej konkurencji;</w:t>
      </w:r>
    </w:p>
    <w:p w14:paraId="0072A52E" w14:textId="77777777" w:rsidR="00322A6E" w:rsidRPr="00A558FE" w:rsidRDefault="00322A6E" w:rsidP="00322A6E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>została złożona przez Wykonawcę niezaproszonego do składania ofert;</w:t>
      </w:r>
    </w:p>
    <w:p w14:paraId="4937867D" w14:textId="77777777" w:rsidR="00322A6E" w:rsidRPr="00A558FE" w:rsidRDefault="00322A6E" w:rsidP="00322A6E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 xml:space="preserve">została złożona przez Wykonawcę, który w okresie ostatnich 24 m-cy przed dniem składania ofert realizował zamówienie dla Zamawiającego w sposób nienależyty, w szczególności </w:t>
      </w:r>
      <w:r w:rsidRPr="00A558FE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nie wykonał zamówienia w terminie umownym z przyczyn leżących po jego stronie; dostarczył towary o niewłaściwej jakości; nie wywiązał się w terminie z warunków gwarancji lub rękojmi; wykonane zamówienie obarczone było wadą powodującą konieczność poniesienia przez Zamawiającego dodatkowych nakładów finansowych, </w:t>
      </w: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>lub zamawiający rozwiązał zawartą umowę z winy Wykonawcy.</w:t>
      </w:r>
    </w:p>
    <w:p w14:paraId="722F4CC3" w14:textId="77777777" w:rsidR="00322A6E" w:rsidRPr="00A558FE" w:rsidRDefault="00322A6E" w:rsidP="00322A6E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>Wykonawca nie złoży wyjaśnień lub dokumentów w wyznaczonym terminie;</w:t>
      </w:r>
    </w:p>
    <w:p w14:paraId="1BA0DAF7" w14:textId="77777777" w:rsidR="00322A6E" w:rsidRPr="00A558FE" w:rsidRDefault="00322A6E" w:rsidP="00322A6E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>Wykonawca nie wniesie lub nie przedłuży ważności wadium w wymaganym terminie.</w:t>
      </w:r>
    </w:p>
    <w:p w14:paraId="04FCEE9B" w14:textId="77777777" w:rsidR="00322A6E" w:rsidRPr="00A558FE" w:rsidRDefault="00322A6E" w:rsidP="00322A6E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 xml:space="preserve">Zamawiający może unieważnić zamówienie, jeżeli: </w:t>
      </w:r>
    </w:p>
    <w:p w14:paraId="765A5E9C" w14:textId="77777777" w:rsidR="00322A6E" w:rsidRPr="00A558FE" w:rsidRDefault="00322A6E" w:rsidP="00322A6E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nie zostanie złożona żadna oferta niepodlegająca odrzuceniu;</w:t>
      </w:r>
    </w:p>
    <w:p w14:paraId="03EC909E" w14:textId="77777777" w:rsidR="00322A6E" w:rsidRPr="00A558FE" w:rsidRDefault="00322A6E" w:rsidP="00322A6E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>cena najkorzystniejszej oferty lub oferta z najniższą ceną przewyższać będzie kwotę, którą Zamawiający zamierza przeznaczyć na sfinansowanie zamówienia;</w:t>
      </w:r>
    </w:p>
    <w:p w14:paraId="2574C050" w14:textId="77777777" w:rsidR="00322A6E" w:rsidRPr="00A558FE" w:rsidRDefault="00322A6E" w:rsidP="00322A6E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trike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>wystąpi zmiana okoliczności powodująca, że prowadzenie postępowania lub wykonanie zamówienia nie będzie leżeć w interesie Zamawiającego;</w:t>
      </w:r>
    </w:p>
    <w:p w14:paraId="0B027869" w14:textId="77777777" w:rsidR="00322A6E" w:rsidRPr="00A558FE" w:rsidRDefault="00322A6E" w:rsidP="00322A6E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>zamówienie obarczone będzie wadą uniemożliwiającą zawarcie ważnej umowy;</w:t>
      </w:r>
    </w:p>
    <w:p w14:paraId="78D20239" w14:textId="77777777" w:rsidR="00322A6E" w:rsidRPr="00A558FE" w:rsidRDefault="00322A6E" w:rsidP="00322A6E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>w wyniku złożenia ofert dodatkowych zostaną złożone oferty o takiej samej cenie.</w:t>
      </w:r>
    </w:p>
    <w:p w14:paraId="2BAC39BF" w14:textId="77777777" w:rsidR="00322A6E" w:rsidRPr="00A558FE" w:rsidRDefault="00322A6E" w:rsidP="00322A6E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>Zamawiający wybierze ofertę najkorzystniejszą na podstawie kryteriów oceny ofert określonych w IWZ.</w:t>
      </w:r>
    </w:p>
    <w:p w14:paraId="093023BD" w14:textId="77777777" w:rsidR="00322A6E" w:rsidRPr="00A558FE" w:rsidRDefault="00322A6E" w:rsidP="00322A6E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>Jeżeli nie będzie można dokonać wyboru oferty najkorzystniejszej z uwagi na to, że dwie lub więcej ofert przedstawiać będzie taki sam bilans ceny i innych kryteriów oceny ofert, zamawiający spośród tych ofert wybierze ofertę z niższą ceną.</w:t>
      </w:r>
    </w:p>
    <w:p w14:paraId="16D7CADA" w14:textId="77777777" w:rsidR="00322A6E" w:rsidRPr="00A558FE" w:rsidRDefault="00322A6E" w:rsidP="00322A6E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>Jeżeli w postępowaniu o udzielenie zamówienia, w którym jedynym kryterium oceny ofert jest cena, nie można będzie dokonać wyboru oferty najkorzystniejszej ze względu na to, że zostały złożone oferty o takiej samej cenie, zamawiający wezwie wykonawców, którzy złożyli te oferty, do złożenia w terminie określonym przez zamawiającego ofert dodatkowych.</w:t>
      </w:r>
    </w:p>
    <w:p w14:paraId="6F8DC1B8" w14:textId="77777777" w:rsidR="00322A6E" w:rsidRPr="00A558FE" w:rsidRDefault="00322A6E" w:rsidP="00322A6E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 xml:space="preserve">Wykonawcy, składając oferty dodatkowe, nie będą mogły zaoferować cen wyższych niż zaoferowane w złożonych ofertach. </w:t>
      </w:r>
    </w:p>
    <w:p w14:paraId="2C4D9659" w14:textId="77777777" w:rsidR="00322A6E" w:rsidRPr="00A558FE" w:rsidRDefault="00322A6E" w:rsidP="00322A6E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>Po wyborze najkorzystniejszej oferty zamawiający zawiadomi wszystkich wykonawców, którzy złożyli oferty, o wyborze najkorzystniejszej oferty oraz o ofertach odrzuconych lub o unieważnieniu zamówienia.</w:t>
      </w:r>
    </w:p>
    <w:p w14:paraId="378D9A64" w14:textId="77777777" w:rsidR="00322A6E" w:rsidRPr="00A558FE" w:rsidRDefault="00322A6E" w:rsidP="00322A6E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0"/>
          <w:lang w:eastAsia="pl-PL"/>
        </w:rPr>
        <w:t xml:space="preserve">Jeżeli wykonawca, którego oferta została wybrana, uchyli się od zawarcia umowy, zamawiający wybierze ofertę najkorzystniejszą spośród pozostałych ofert, bez przeprowadzania ich ponownej badania i oceny.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58FE" w:rsidRPr="00A558FE" w14:paraId="23DF964A" w14:textId="77777777" w:rsidTr="006B29A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8C1CC" w14:textId="77777777" w:rsidR="00322A6E" w:rsidRPr="00A558FE" w:rsidRDefault="00322A6E" w:rsidP="006B29AA">
            <w:pPr>
              <w:spacing w:before="120" w:after="120" w:line="240" w:lineRule="auto"/>
              <w:ind w:left="284" w:hanging="28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A558F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XII.  ZAWARCIE  UMOWY</w:t>
            </w:r>
          </w:p>
        </w:tc>
      </w:tr>
    </w:tbl>
    <w:p w14:paraId="53954CEE" w14:textId="77777777" w:rsidR="00322A6E" w:rsidRPr="00A558FE" w:rsidRDefault="00322A6E" w:rsidP="00322A6E">
      <w:pPr>
        <w:numPr>
          <w:ilvl w:val="0"/>
          <w:numId w:val="9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Zamawiający wymaga zawarcia umowy na warunkach określonych w projekcie załączonym do niniejszych IWZ.</w:t>
      </w:r>
    </w:p>
    <w:p w14:paraId="21B51B35" w14:textId="77777777" w:rsidR="00322A6E" w:rsidRPr="00A558FE" w:rsidRDefault="00322A6E" w:rsidP="00322A6E">
      <w:pPr>
        <w:numPr>
          <w:ilvl w:val="0"/>
          <w:numId w:val="9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eastAsia="Arial Unicode MS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Rozliczenia między Zamawiającym i Wykonawcą będą prowadzone w polskich złotych.</w:t>
      </w:r>
    </w:p>
    <w:p w14:paraId="3BE18470" w14:textId="77777777" w:rsidR="00322A6E" w:rsidRPr="00A558FE" w:rsidRDefault="00322A6E" w:rsidP="00322A6E">
      <w:pPr>
        <w:numPr>
          <w:ilvl w:val="0"/>
          <w:numId w:val="9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eastAsia="Arial Unicode MS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Do umowy stosowane będą przepisy ustawy z dnia 23 kwietnia 1964 r. Kodeks cywilny (Dz. U. z 2014 r., poz. 121, z późn. zm.).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58FE" w:rsidRPr="00A558FE" w14:paraId="5B24B751" w14:textId="77777777" w:rsidTr="006B29A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2A1C4" w14:textId="77777777" w:rsidR="00322A6E" w:rsidRPr="00A558FE" w:rsidRDefault="00322A6E" w:rsidP="006B29AA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</w:pPr>
            <w:r w:rsidRPr="00A558FE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XIII.  ZAŁĄCZNIKI </w:t>
            </w:r>
          </w:p>
        </w:tc>
      </w:tr>
    </w:tbl>
    <w:p w14:paraId="2A997379" w14:textId="77777777" w:rsidR="00322A6E" w:rsidRPr="00A558FE" w:rsidRDefault="00322A6E" w:rsidP="00322A6E">
      <w:pPr>
        <w:numPr>
          <w:ilvl w:val="0"/>
          <w:numId w:val="12"/>
        </w:numPr>
        <w:tabs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Formularz oferty.</w:t>
      </w:r>
    </w:p>
    <w:p w14:paraId="5BEFA2A7" w14:textId="77777777" w:rsidR="00322A6E" w:rsidRPr="00A558FE" w:rsidRDefault="00322A6E" w:rsidP="00322A6E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Projekt umowy lub jej istotne postanowienia.</w:t>
      </w:r>
    </w:p>
    <w:p w14:paraId="133FB544" w14:textId="5C37246A" w:rsidR="00322A6E" w:rsidRPr="00A558FE" w:rsidRDefault="00322A6E" w:rsidP="00322A6E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>Przedmiar</w:t>
      </w:r>
      <w:r w:rsidR="00AF3654" w:rsidRPr="00A558FE">
        <w:rPr>
          <w:rFonts w:ascii="Times New Roman" w:hAnsi="Times New Roman"/>
          <w:color w:val="auto"/>
          <w:sz w:val="24"/>
          <w:szCs w:val="24"/>
          <w:lang w:eastAsia="pl-PL"/>
        </w:rPr>
        <w:t>y</w:t>
      </w:r>
      <w:r w:rsidRPr="00A558FE">
        <w:rPr>
          <w:rFonts w:ascii="Times New Roman" w:hAnsi="Times New Roman"/>
          <w:color w:val="auto"/>
          <w:sz w:val="24"/>
          <w:szCs w:val="24"/>
          <w:lang w:eastAsia="pl-PL"/>
        </w:rPr>
        <w:t xml:space="preserve"> robót.</w:t>
      </w:r>
    </w:p>
    <w:p w14:paraId="0E19A7F4" w14:textId="77777777" w:rsidR="00322A6E" w:rsidRPr="00A558FE" w:rsidRDefault="00322A6E" w:rsidP="00322A6E">
      <w:pPr>
        <w:spacing w:before="120" w:after="0" w:line="240" w:lineRule="auto"/>
        <w:jc w:val="left"/>
        <w:rPr>
          <w:rFonts w:ascii="Times New Roman" w:hAnsi="Times New Roman"/>
          <w:color w:val="auto"/>
          <w:lang w:eastAsia="pl-PL"/>
        </w:rPr>
      </w:pPr>
    </w:p>
    <w:p w14:paraId="094D029A" w14:textId="77777777" w:rsidR="00322A6E" w:rsidRPr="00A558FE" w:rsidRDefault="00322A6E" w:rsidP="00322A6E">
      <w:pPr>
        <w:spacing w:before="120" w:after="0" w:line="240" w:lineRule="auto"/>
        <w:ind w:left="3540"/>
        <w:jc w:val="center"/>
        <w:rPr>
          <w:rFonts w:ascii="Times New Roman" w:hAnsi="Times New Roman"/>
          <w:color w:val="auto"/>
          <w:lang w:eastAsia="pl-PL"/>
        </w:rPr>
      </w:pPr>
      <w:r w:rsidRPr="00A558FE">
        <w:rPr>
          <w:rFonts w:ascii="Times New Roman" w:hAnsi="Times New Roman"/>
          <w:color w:val="auto"/>
          <w:lang w:eastAsia="pl-PL"/>
        </w:rPr>
        <w:t>……………………………………………………..</w:t>
      </w:r>
    </w:p>
    <w:p w14:paraId="6A6981F1" w14:textId="77777777" w:rsidR="00322A6E" w:rsidRPr="00A558FE" w:rsidRDefault="00322A6E" w:rsidP="00322A6E">
      <w:pPr>
        <w:spacing w:before="120" w:after="0" w:line="240" w:lineRule="auto"/>
        <w:ind w:left="354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A558FE">
        <w:rPr>
          <w:rFonts w:ascii="Times New Roman" w:hAnsi="Times New Roman"/>
          <w:i/>
          <w:color w:val="auto"/>
          <w:sz w:val="20"/>
          <w:szCs w:val="20"/>
          <w:lang w:eastAsia="pl-PL"/>
        </w:rPr>
        <w:t>(podpis Przewodniczącego Zespołu)</w:t>
      </w:r>
    </w:p>
    <w:p w14:paraId="6CAAFD00" w14:textId="77777777" w:rsidR="00322A6E" w:rsidRPr="00A558FE" w:rsidRDefault="00322A6E" w:rsidP="00322A6E">
      <w:pPr>
        <w:spacing w:before="120" w:after="0" w:line="240" w:lineRule="auto"/>
        <w:ind w:left="3540"/>
        <w:jc w:val="center"/>
        <w:rPr>
          <w:rFonts w:ascii="Times New Roman" w:hAnsi="Times New Roman"/>
          <w:color w:val="auto"/>
          <w:lang w:eastAsia="pl-PL"/>
        </w:rPr>
      </w:pPr>
    </w:p>
    <w:p w14:paraId="76B8CBE7" w14:textId="77777777" w:rsidR="00322A6E" w:rsidRPr="00A558FE" w:rsidRDefault="00322A6E" w:rsidP="00322A6E">
      <w:pPr>
        <w:spacing w:before="120" w:after="0" w:line="240" w:lineRule="auto"/>
        <w:ind w:left="3540"/>
        <w:jc w:val="center"/>
        <w:rPr>
          <w:rFonts w:ascii="Times New Roman" w:hAnsi="Times New Roman"/>
          <w:color w:val="auto"/>
          <w:lang w:eastAsia="pl-PL"/>
        </w:rPr>
      </w:pPr>
      <w:r w:rsidRPr="00A558FE">
        <w:rPr>
          <w:rFonts w:ascii="Times New Roman" w:hAnsi="Times New Roman"/>
          <w:color w:val="auto"/>
          <w:lang w:eastAsia="pl-PL"/>
        </w:rPr>
        <w:t>……………………………………………………..</w:t>
      </w:r>
    </w:p>
    <w:p w14:paraId="2A735421" w14:textId="77777777" w:rsidR="00322A6E" w:rsidRPr="00A558FE" w:rsidRDefault="00322A6E" w:rsidP="00322A6E">
      <w:pPr>
        <w:spacing w:before="120" w:after="0" w:line="240" w:lineRule="auto"/>
        <w:ind w:left="354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A558FE">
        <w:rPr>
          <w:rFonts w:ascii="Times New Roman" w:hAnsi="Times New Roman"/>
          <w:i/>
          <w:color w:val="auto"/>
          <w:sz w:val="20"/>
          <w:szCs w:val="20"/>
          <w:lang w:eastAsia="pl-PL"/>
        </w:rPr>
        <w:t>(podpis sekretarza Zespołu)</w:t>
      </w:r>
    </w:p>
    <w:p w14:paraId="256F4F88" w14:textId="77777777" w:rsidR="00322A6E" w:rsidRPr="00A558FE" w:rsidRDefault="00322A6E" w:rsidP="00322A6E">
      <w:pPr>
        <w:spacing w:before="120" w:after="0" w:line="240" w:lineRule="auto"/>
        <w:ind w:left="354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3A4ACA35" w14:textId="77777777" w:rsidR="00322A6E" w:rsidRPr="00A558FE" w:rsidRDefault="00322A6E" w:rsidP="00322A6E">
      <w:pPr>
        <w:spacing w:before="120" w:after="0" w:line="240" w:lineRule="auto"/>
        <w:ind w:left="3540"/>
        <w:jc w:val="center"/>
        <w:rPr>
          <w:rFonts w:ascii="Times New Roman" w:hAnsi="Times New Roman"/>
          <w:color w:val="auto"/>
          <w:lang w:eastAsia="pl-PL"/>
        </w:rPr>
      </w:pPr>
      <w:r w:rsidRPr="00A558FE">
        <w:rPr>
          <w:rFonts w:ascii="Times New Roman" w:hAnsi="Times New Roman"/>
          <w:color w:val="auto"/>
          <w:lang w:eastAsia="pl-PL"/>
        </w:rPr>
        <w:t>……………………………………………………..</w:t>
      </w:r>
    </w:p>
    <w:p w14:paraId="623C16C3" w14:textId="77777777" w:rsidR="00322A6E" w:rsidRPr="00A558FE" w:rsidRDefault="00322A6E" w:rsidP="00322A6E">
      <w:pPr>
        <w:spacing w:before="120" w:after="0" w:line="240" w:lineRule="auto"/>
        <w:ind w:left="354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A558FE">
        <w:rPr>
          <w:rFonts w:ascii="Times New Roman" w:hAnsi="Times New Roman"/>
          <w:i/>
          <w:color w:val="auto"/>
          <w:sz w:val="20"/>
          <w:szCs w:val="20"/>
          <w:lang w:eastAsia="pl-PL"/>
        </w:rPr>
        <w:t>(podpis członka Zespołu)</w:t>
      </w:r>
    </w:p>
    <w:p w14:paraId="364229EE" w14:textId="77777777" w:rsidR="00322A6E" w:rsidRPr="00AF3654" w:rsidRDefault="00322A6E" w:rsidP="00322A6E">
      <w:pPr>
        <w:spacing w:before="120" w:after="0" w:line="240" w:lineRule="auto"/>
        <w:ind w:left="3540"/>
        <w:jc w:val="center"/>
        <w:rPr>
          <w:rFonts w:ascii="Times New Roman" w:hAnsi="Times New Roman"/>
          <w:color w:val="FF0000"/>
          <w:lang w:eastAsia="pl-PL"/>
        </w:rPr>
      </w:pPr>
    </w:p>
    <w:p w14:paraId="7E8AFD5C" w14:textId="77777777" w:rsidR="00322A6E" w:rsidRPr="00FD49F9" w:rsidRDefault="00322A6E" w:rsidP="00322A6E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  <w:r w:rsidRPr="00AF3654">
        <w:rPr>
          <w:rFonts w:ascii="Times New Roman" w:hAnsi="Times New Roman"/>
          <w:i/>
          <w:color w:val="FF0000"/>
          <w:sz w:val="20"/>
          <w:szCs w:val="20"/>
          <w:lang w:eastAsia="pl-PL"/>
        </w:rPr>
        <w:br w:type="page"/>
      </w:r>
      <w:r w:rsidRPr="00FD49F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Załącznik nr 1 do IWZ</w:t>
      </w:r>
    </w:p>
    <w:p w14:paraId="3526C0B6" w14:textId="77777777" w:rsidR="00322A6E" w:rsidRPr="00FD49F9" w:rsidRDefault="00322A6E" w:rsidP="00322A6E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…………………………….….</w:t>
      </w:r>
    </w:p>
    <w:p w14:paraId="2ABBDD8F" w14:textId="77777777" w:rsidR="00322A6E" w:rsidRPr="00FD49F9" w:rsidRDefault="00322A6E" w:rsidP="00322A6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FD49F9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       nazwa i adres Wykonawcy </w:t>
      </w:r>
    </w:p>
    <w:p w14:paraId="042F8FD1" w14:textId="77777777" w:rsidR="00322A6E" w:rsidRPr="00FD49F9" w:rsidRDefault="00322A6E" w:rsidP="00322A6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14:paraId="2FAD08BD" w14:textId="77777777" w:rsidR="00322A6E" w:rsidRPr="00FD49F9" w:rsidRDefault="00322A6E" w:rsidP="00322A6E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…………………………….….</w:t>
      </w:r>
    </w:p>
    <w:p w14:paraId="1C34FCE6" w14:textId="77777777" w:rsidR="00322A6E" w:rsidRPr="00FD49F9" w:rsidRDefault="00322A6E" w:rsidP="00322A6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FD49F9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                    e-mail</w:t>
      </w:r>
    </w:p>
    <w:p w14:paraId="37D6CCE9" w14:textId="77777777" w:rsidR="00322A6E" w:rsidRPr="00FD49F9" w:rsidRDefault="00322A6E" w:rsidP="00322A6E">
      <w:pPr>
        <w:spacing w:before="120"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14:paraId="467FD9D1" w14:textId="77777777" w:rsidR="00322A6E" w:rsidRPr="00FD49F9" w:rsidRDefault="00322A6E" w:rsidP="00322A6E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…………………………….….</w:t>
      </w:r>
    </w:p>
    <w:p w14:paraId="31D3F23B" w14:textId="77777777" w:rsidR="00322A6E" w:rsidRPr="00FD49F9" w:rsidRDefault="00322A6E" w:rsidP="00322A6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pl-PL"/>
        </w:rPr>
      </w:pPr>
      <w:r w:rsidRPr="00FD49F9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                    tel./fax</w:t>
      </w:r>
    </w:p>
    <w:p w14:paraId="2B0089F7" w14:textId="77777777" w:rsidR="00322A6E" w:rsidRPr="00FD49F9" w:rsidRDefault="00322A6E" w:rsidP="00322A6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000000" w:themeColor="text1"/>
          <w:kern w:val="28"/>
          <w:sz w:val="24"/>
          <w:szCs w:val="24"/>
          <w:lang w:eastAsia="pl-PL"/>
        </w:rPr>
      </w:pPr>
      <w:r w:rsidRPr="00FD49F9">
        <w:rPr>
          <w:rFonts w:ascii="Times New Roman" w:hAnsi="Times New Roman"/>
          <w:b/>
          <w:color w:val="000000" w:themeColor="text1"/>
          <w:kern w:val="28"/>
          <w:sz w:val="24"/>
          <w:szCs w:val="24"/>
          <w:lang w:eastAsia="pl-PL"/>
        </w:rPr>
        <w:t>Agencja Mienia Wojskowego</w:t>
      </w:r>
    </w:p>
    <w:p w14:paraId="4EB99BFA" w14:textId="77777777" w:rsidR="00322A6E" w:rsidRPr="00FD49F9" w:rsidRDefault="00322A6E" w:rsidP="00322A6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000000" w:themeColor="text1"/>
          <w:kern w:val="28"/>
          <w:sz w:val="24"/>
          <w:szCs w:val="24"/>
          <w:lang w:eastAsia="pl-PL"/>
        </w:rPr>
      </w:pPr>
      <w:r w:rsidRPr="00FD49F9">
        <w:rPr>
          <w:rFonts w:ascii="Times New Roman" w:hAnsi="Times New Roman"/>
          <w:b/>
          <w:color w:val="000000" w:themeColor="text1"/>
          <w:kern w:val="28"/>
          <w:sz w:val="24"/>
          <w:szCs w:val="24"/>
          <w:lang w:eastAsia="pl-PL"/>
        </w:rPr>
        <w:t>Biuro/Oddział Regionalny</w:t>
      </w:r>
    </w:p>
    <w:p w14:paraId="41A19818" w14:textId="77777777" w:rsidR="00322A6E" w:rsidRPr="00FD49F9" w:rsidRDefault="00322A6E" w:rsidP="00322A6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000000" w:themeColor="text1"/>
          <w:kern w:val="28"/>
          <w:sz w:val="24"/>
          <w:szCs w:val="24"/>
          <w:lang w:eastAsia="pl-PL"/>
        </w:rPr>
      </w:pPr>
      <w:r w:rsidRPr="00FD49F9">
        <w:rPr>
          <w:rFonts w:ascii="Times New Roman" w:hAnsi="Times New Roman"/>
          <w:b/>
          <w:color w:val="000000" w:themeColor="text1"/>
          <w:kern w:val="28"/>
          <w:sz w:val="24"/>
          <w:szCs w:val="24"/>
          <w:lang w:eastAsia="pl-PL"/>
        </w:rPr>
        <w:t>ul. ……………………………</w:t>
      </w:r>
    </w:p>
    <w:p w14:paraId="6F549520" w14:textId="77777777" w:rsidR="00322A6E" w:rsidRPr="00FD49F9" w:rsidRDefault="00322A6E" w:rsidP="00322A6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000000" w:themeColor="text1"/>
          <w:kern w:val="28"/>
          <w:sz w:val="24"/>
          <w:szCs w:val="24"/>
          <w:lang w:eastAsia="pl-PL"/>
        </w:rPr>
      </w:pPr>
      <w:r w:rsidRPr="00FD49F9">
        <w:rPr>
          <w:rFonts w:ascii="Times New Roman" w:hAnsi="Times New Roman"/>
          <w:b/>
          <w:color w:val="000000" w:themeColor="text1"/>
          <w:kern w:val="28"/>
          <w:sz w:val="24"/>
          <w:szCs w:val="24"/>
          <w:lang w:eastAsia="pl-PL"/>
        </w:rPr>
        <w:t>……………………………….</w:t>
      </w:r>
    </w:p>
    <w:p w14:paraId="1AE9E69C" w14:textId="77777777" w:rsidR="00322A6E" w:rsidRPr="00FD49F9" w:rsidRDefault="00322A6E" w:rsidP="00322A6E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kern w:val="28"/>
          <w:sz w:val="28"/>
          <w:szCs w:val="28"/>
          <w:lang w:eastAsia="pl-PL"/>
        </w:rPr>
      </w:pPr>
    </w:p>
    <w:p w14:paraId="1A40BD6D" w14:textId="77777777" w:rsidR="00322A6E" w:rsidRPr="00FD49F9" w:rsidRDefault="00322A6E" w:rsidP="00322A6E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kern w:val="28"/>
          <w:sz w:val="28"/>
          <w:szCs w:val="28"/>
          <w:lang w:eastAsia="pl-PL"/>
        </w:rPr>
      </w:pPr>
    </w:p>
    <w:p w14:paraId="40AFAE67" w14:textId="77777777" w:rsidR="00322A6E" w:rsidRPr="00FD49F9" w:rsidRDefault="00322A6E" w:rsidP="00322A6E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kern w:val="28"/>
          <w:sz w:val="28"/>
          <w:szCs w:val="28"/>
          <w:lang w:eastAsia="pl-PL"/>
        </w:rPr>
      </w:pPr>
      <w:r w:rsidRPr="00FD49F9">
        <w:rPr>
          <w:rFonts w:ascii="Times New Roman" w:hAnsi="Times New Roman"/>
          <w:b/>
          <w:color w:val="000000" w:themeColor="text1"/>
          <w:kern w:val="28"/>
          <w:sz w:val="28"/>
          <w:szCs w:val="28"/>
          <w:lang w:eastAsia="pl-PL"/>
        </w:rPr>
        <w:t>FORMULARZ  OFERTY</w:t>
      </w:r>
    </w:p>
    <w:p w14:paraId="2EC27AEA" w14:textId="77777777" w:rsidR="00322A6E" w:rsidRPr="00FD49F9" w:rsidRDefault="00322A6E" w:rsidP="00322A6E">
      <w:pPr>
        <w:spacing w:before="120"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75F22025" w14:textId="1136F1C4" w:rsidR="00322A6E" w:rsidRPr="00FD49F9" w:rsidRDefault="00322A6E" w:rsidP="00322A6E">
      <w:pPr>
        <w:numPr>
          <w:ilvl w:val="1"/>
          <w:numId w:val="7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Oferujemy wykonanie zamówienia na </w:t>
      </w:r>
      <w:r w:rsidR="00FD49F9" w:rsidRPr="00BD63EE">
        <w:rPr>
          <w:rFonts w:ascii="Times New Roman" w:hAnsi="Times New Roman"/>
          <w:b/>
          <w:color w:val="auto"/>
          <w:sz w:val="24"/>
          <w:szCs w:val="24"/>
          <w:lang w:eastAsia="pl-PL"/>
        </w:rPr>
        <w:t>wymian</w:t>
      </w:r>
      <w:r w:rsidR="00FD49F9">
        <w:rPr>
          <w:rFonts w:ascii="Times New Roman" w:hAnsi="Times New Roman"/>
          <w:b/>
          <w:color w:val="auto"/>
          <w:sz w:val="24"/>
          <w:szCs w:val="24"/>
          <w:lang w:eastAsia="pl-PL"/>
        </w:rPr>
        <w:t>ę</w:t>
      </w:r>
      <w:r w:rsidR="00FD49F9" w:rsidRPr="00BD63EE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uszkodzonych obróbek blacharskich, uszczelnienie kominów oraz wykonanie instalacji elektrycznej na strychu</w:t>
      </w:r>
      <w:r w:rsidR="00FD49F9"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FD49F9" w:rsidRPr="00BD63EE">
        <w:rPr>
          <w:rFonts w:ascii="Times New Roman" w:hAnsi="Times New Roman"/>
          <w:b/>
          <w:color w:val="auto"/>
          <w:sz w:val="24"/>
          <w:szCs w:val="24"/>
          <w:lang w:eastAsia="pl-PL"/>
        </w:rPr>
        <w:t>Szczecin</w:t>
      </w:r>
      <w:r w:rsidR="00FD49F9">
        <w:rPr>
          <w:rFonts w:ascii="Times New Roman" w:hAnsi="Times New Roman"/>
          <w:b/>
          <w:color w:val="auto"/>
          <w:sz w:val="24"/>
          <w:szCs w:val="24"/>
          <w:lang w:eastAsia="pl-PL"/>
        </w:rPr>
        <w:t>ie</w:t>
      </w:r>
      <w:r w:rsidR="00FD49F9" w:rsidRPr="00BD63EE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, ul. Łukasińskiego 37A  </w:t>
      </w:r>
    </w:p>
    <w:p w14:paraId="64C83409" w14:textId="77777777" w:rsidR="00322A6E" w:rsidRPr="00FD49F9" w:rsidRDefault="00322A6E" w:rsidP="00322A6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zgodnie z Istotnymi Warunkami Zamówienia:</w:t>
      </w:r>
    </w:p>
    <w:p w14:paraId="6F811C33" w14:textId="77777777" w:rsidR="00322A6E" w:rsidRPr="00FD49F9" w:rsidRDefault="00322A6E" w:rsidP="00322A6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za cenę netto: </w:t>
      </w: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14:paraId="4723D60D" w14:textId="77777777" w:rsidR="00322A6E" w:rsidRPr="00FD49F9" w:rsidRDefault="00322A6E" w:rsidP="00322A6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14:paraId="44D77E93" w14:textId="77777777" w:rsidR="00322A6E" w:rsidRPr="00FD49F9" w:rsidRDefault="00322A6E" w:rsidP="00322A6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14:paraId="1A1F9CAE" w14:textId="77777777" w:rsidR="00322A6E" w:rsidRPr="00FD49F9" w:rsidRDefault="00322A6E" w:rsidP="00322A6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za cenę brutto: </w:t>
      </w: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…………………………….………………...……………...……… PLN,</w:t>
      </w:r>
    </w:p>
    <w:p w14:paraId="49CA796E" w14:textId="77777777" w:rsidR="00322A6E" w:rsidRPr="00FD49F9" w:rsidRDefault="00322A6E" w:rsidP="00322A6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14:paraId="77A14FF8" w14:textId="77777777" w:rsidR="00322A6E" w:rsidRPr="00FD49F9" w:rsidRDefault="00322A6E" w:rsidP="00322A6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  <w:r w:rsidRPr="00FD49F9"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14:paraId="0285C33A" w14:textId="77777777" w:rsidR="00322A6E" w:rsidRPr="00FD49F9" w:rsidRDefault="00322A6E" w:rsidP="00322A6E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Oświadczamy, że zamówienie wykonamy w terminie …..…... od dnia podpisania umowy.</w:t>
      </w:r>
    </w:p>
    <w:p w14:paraId="609F2B5C" w14:textId="77777777" w:rsidR="00322A6E" w:rsidRPr="00FD49F9" w:rsidRDefault="00322A6E" w:rsidP="00322A6E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Oświadczamy, iż uważamy się za związanych niniejszą ofertą przez okres 20 dni.</w:t>
      </w:r>
    </w:p>
    <w:p w14:paraId="554F5778" w14:textId="77777777" w:rsidR="00322A6E" w:rsidRPr="00FD49F9" w:rsidRDefault="00322A6E" w:rsidP="00322A6E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Oświadczamy, że akceptujemy postanowienia zawarte w IWZ oraz w projekcie umowy.</w:t>
      </w:r>
    </w:p>
    <w:p w14:paraId="5FDB686A" w14:textId="77777777" w:rsidR="00322A6E" w:rsidRPr="00FD49F9" w:rsidRDefault="00322A6E" w:rsidP="00322A6E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Prosimy o zwrot wadium na numer konta: …………………………………………………</w:t>
      </w:r>
    </w:p>
    <w:p w14:paraId="7F4191D5" w14:textId="77777777" w:rsidR="00322A6E" w:rsidRPr="00FD49F9" w:rsidRDefault="00322A6E" w:rsidP="00322A6E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Załącznikami do składanej przez nas oferty są:</w:t>
      </w:r>
    </w:p>
    <w:p w14:paraId="118484BA" w14:textId="77777777" w:rsidR="00322A6E" w:rsidRPr="00FD49F9" w:rsidRDefault="00322A6E" w:rsidP="00322A6E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………………………………………;</w:t>
      </w:r>
    </w:p>
    <w:p w14:paraId="23E4A039" w14:textId="77777777" w:rsidR="00322A6E" w:rsidRPr="00FD49F9" w:rsidRDefault="00322A6E" w:rsidP="00322A6E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………………………………………;</w:t>
      </w:r>
    </w:p>
    <w:p w14:paraId="14E37D95" w14:textId="77777777" w:rsidR="00322A6E" w:rsidRPr="00FD49F9" w:rsidRDefault="00322A6E" w:rsidP="00322A6E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D49F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……………………………………….</w:t>
      </w:r>
    </w:p>
    <w:p w14:paraId="76556C8E" w14:textId="77777777" w:rsidR="00322A6E" w:rsidRPr="00FD49F9" w:rsidRDefault="00322A6E" w:rsidP="00322A6E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14:paraId="463282F7" w14:textId="77777777" w:rsidR="00322A6E" w:rsidRPr="00FD49F9" w:rsidRDefault="00322A6E" w:rsidP="00322A6E">
      <w:pPr>
        <w:spacing w:before="120" w:after="0" w:line="240" w:lineRule="auto"/>
        <w:ind w:firstLine="5400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FD49F9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……………………………………….</w:t>
      </w:r>
    </w:p>
    <w:p w14:paraId="3C43FCB6" w14:textId="4F781E3E" w:rsidR="009344B4" w:rsidRPr="00FD49F9" w:rsidRDefault="00322A6E" w:rsidP="00322A6E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  <w:r w:rsidRPr="00FD49F9"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  <w:t>(data, podpis i pieczęć Wykonawcy)</w:t>
      </w:r>
    </w:p>
    <w:sectPr w:rsidR="009344B4" w:rsidRPr="00FD49F9" w:rsidSect="00CF342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0C647" w14:textId="77777777" w:rsidR="007F581B" w:rsidRDefault="007F581B">
      <w:pPr>
        <w:spacing w:after="0" w:line="240" w:lineRule="auto"/>
      </w:pPr>
      <w:r>
        <w:separator/>
      </w:r>
    </w:p>
  </w:endnote>
  <w:endnote w:type="continuationSeparator" w:id="0">
    <w:p w14:paraId="57ED297C" w14:textId="77777777" w:rsidR="007F581B" w:rsidRDefault="007F581B">
      <w:pPr>
        <w:spacing w:after="0" w:line="240" w:lineRule="auto"/>
      </w:pPr>
      <w:r>
        <w:continuationSeparator/>
      </w:r>
    </w:p>
  </w:endnote>
  <w:endnote w:type="continuationNotice" w:id="1">
    <w:p w14:paraId="590E8A20" w14:textId="77777777" w:rsidR="007F581B" w:rsidRDefault="007F5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E" w14:textId="49392DF5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6B059C">
      <w:rPr>
        <w:b/>
        <w:noProof/>
        <w:sz w:val="16"/>
        <w:szCs w:val="16"/>
      </w:rPr>
      <w:t>3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6B059C">
      <w:rPr>
        <w:b/>
        <w:noProof/>
        <w:sz w:val="16"/>
        <w:szCs w:val="16"/>
      </w:rPr>
      <w:t>8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F7CA" w14:textId="65911843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6B059C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6B059C">
      <w:rPr>
        <w:b/>
        <w:noProof/>
        <w:sz w:val="16"/>
        <w:szCs w:val="16"/>
      </w:rPr>
      <w:t>8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2DE0F" w14:textId="77777777" w:rsidR="007F581B" w:rsidRDefault="007F581B">
      <w:pPr>
        <w:spacing w:after="0" w:line="240" w:lineRule="auto"/>
      </w:pPr>
      <w:r>
        <w:separator/>
      </w:r>
    </w:p>
  </w:footnote>
  <w:footnote w:type="continuationSeparator" w:id="0">
    <w:p w14:paraId="26C453F2" w14:textId="77777777" w:rsidR="007F581B" w:rsidRDefault="007F581B">
      <w:pPr>
        <w:spacing w:after="0" w:line="240" w:lineRule="auto"/>
      </w:pPr>
      <w:r>
        <w:continuationSeparator/>
      </w:r>
    </w:p>
  </w:footnote>
  <w:footnote w:type="continuationNotice" w:id="1">
    <w:p w14:paraId="13907F3D" w14:textId="77777777" w:rsidR="007F581B" w:rsidRDefault="007F5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48025A">
      <w:tc>
        <w:tcPr>
          <w:tcW w:w="3828" w:type="dxa"/>
        </w:tcPr>
        <w:p w14:paraId="071F9EBF" w14:textId="77777777" w:rsidR="006F73F0" w:rsidRPr="006F73F0" w:rsidRDefault="006F73F0" w:rsidP="006F73F0">
          <w:pPr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  <w:r w:rsidRPr="006F73F0">
            <w:rPr>
              <w:noProof/>
              <w:lang w:eastAsia="pl-PL"/>
            </w:rPr>
            <w:drawing>
              <wp:inline distT="0" distB="0" distL="0" distR="0" wp14:anchorId="2F2F4BB5" wp14:editId="447820C4">
                <wp:extent cx="495300" cy="561975"/>
                <wp:effectExtent l="0" t="0" r="0" b="9525"/>
                <wp:docPr id="3" name="Obraz 3" descr="Znak_Firmowy_AMW_orze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irmowy_AMW_orze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19C380" w14:textId="77777777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 xml:space="preserve">AGENCJA </w:t>
          </w:r>
        </w:p>
        <w:p w14:paraId="6E6DF597" w14:textId="77777777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>MIENIA WOJSKOWEGO</w:t>
          </w:r>
        </w:p>
        <w:p w14:paraId="0B7397DF" w14:textId="77777777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</w:pP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begin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instrText xml:space="preserve"> DOCPROPERTY  DaneJednostki1  \* MERGEFORMAT </w:instrTex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separate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t>Oddział Regionalny w Szczecinie</w: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end"/>
          </w:r>
        </w:p>
        <w:p w14:paraId="6C95FCC8" w14:textId="77777777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begin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instrText xml:space="preserve"> DOCPROPERTY  DaneJednostki2  \* MERGEFORMAT </w:instrTex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separate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t>ul. Potulicka 2, 70-952 Szczecin</w: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end"/>
          </w: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5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9"/>
  </w:num>
  <w:num w:numId="12">
    <w:abstractNumId w:val="19"/>
  </w:num>
  <w:num w:numId="13">
    <w:abstractNumId w:val="3"/>
  </w:num>
  <w:num w:numId="14">
    <w:abstractNumId w:val="1"/>
  </w:num>
  <w:num w:numId="15">
    <w:abstractNumId w:val="17"/>
  </w:num>
  <w:num w:numId="16">
    <w:abstractNumId w:val="8"/>
  </w:num>
  <w:num w:numId="17">
    <w:abstractNumId w:val="18"/>
  </w:num>
  <w:num w:numId="18">
    <w:abstractNumId w:val="7"/>
  </w:num>
  <w:num w:numId="19">
    <w:abstractNumId w:val="21"/>
  </w:num>
  <w:num w:numId="20">
    <w:abstractNumId w:val="12"/>
  </w:num>
  <w:num w:numId="21">
    <w:abstractNumId w:val="20"/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B9"/>
    <w:rsid w:val="00004178"/>
    <w:rsid w:val="0001519C"/>
    <w:rsid w:val="00015D65"/>
    <w:rsid w:val="00024986"/>
    <w:rsid w:val="0003160D"/>
    <w:rsid w:val="00036402"/>
    <w:rsid w:val="00040313"/>
    <w:rsid w:val="00041A92"/>
    <w:rsid w:val="00042E5A"/>
    <w:rsid w:val="00047F9A"/>
    <w:rsid w:val="00065C3D"/>
    <w:rsid w:val="00086348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39C7"/>
    <w:rsid w:val="00143DE2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1F06BB"/>
    <w:rsid w:val="002010F3"/>
    <w:rsid w:val="00207399"/>
    <w:rsid w:val="00210A10"/>
    <w:rsid w:val="00211029"/>
    <w:rsid w:val="0021771F"/>
    <w:rsid w:val="00224D9C"/>
    <w:rsid w:val="00243D9D"/>
    <w:rsid w:val="002559C8"/>
    <w:rsid w:val="00264585"/>
    <w:rsid w:val="00296A6A"/>
    <w:rsid w:val="00296B95"/>
    <w:rsid w:val="002A49B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22A6E"/>
    <w:rsid w:val="00330829"/>
    <w:rsid w:val="00341277"/>
    <w:rsid w:val="0036092A"/>
    <w:rsid w:val="00363ED9"/>
    <w:rsid w:val="00370C0E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3F00D8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1BCF"/>
    <w:rsid w:val="00486F9E"/>
    <w:rsid w:val="00493130"/>
    <w:rsid w:val="004954B9"/>
    <w:rsid w:val="004A0E01"/>
    <w:rsid w:val="004A227E"/>
    <w:rsid w:val="004C5EAB"/>
    <w:rsid w:val="004E2DB4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B2965"/>
    <w:rsid w:val="005B4181"/>
    <w:rsid w:val="005C284B"/>
    <w:rsid w:val="005D0F28"/>
    <w:rsid w:val="005D2EC7"/>
    <w:rsid w:val="005E1641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79F3"/>
    <w:rsid w:val="006A7FDF"/>
    <w:rsid w:val="006B059C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7016DD"/>
    <w:rsid w:val="007033EB"/>
    <w:rsid w:val="00714762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81B"/>
    <w:rsid w:val="007F5A8C"/>
    <w:rsid w:val="00802878"/>
    <w:rsid w:val="00803565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8FE"/>
    <w:rsid w:val="00A55FE6"/>
    <w:rsid w:val="00A6165E"/>
    <w:rsid w:val="00A66A06"/>
    <w:rsid w:val="00A66CDF"/>
    <w:rsid w:val="00A76221"/>
    <w:rsid w:val="00A82F1D"/>
    <w:rsid w:val="00A90A39"/>
    <w:rsid w:val="00A91891"/>
    <w:rsid w:val="00A97E3B"/>
    <w:rsid w:val="00AA16BC"/>
    <w:rsid w:val="00AA55ED"/>
    <w:rsid w:val="00AB23C8"/>
    <w:rsid w:val="00AD0892"/>
    <w:rsid w:val="00AD247A"/>
    <w:rsid w:val="00AD40B9"/>
    <w:rsid w:val="00AF3654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C7ACB"/>
    <w:rsid w:val="00BD63EE"/>
    <w:rsid w:val="00BD7779"/>
    <w:rsid w:val="00BE4EF5"/>
    <w:rsid w:val="00BF2B4E"/>
    <w:rsid w:val="00C05431"/>
    <w:rsid w:val="00C06E4C"/>
    <w:rsid w:val="00C07DC6"/>
    <w:rsid w:val="00C102F7"/>
    <w:rsid w:val="00C42522"/>
    <w:rsid w:val="00C4573F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E7F88"/>
    <w:rsid w:val="00CF342C"/>
    <w:rsid w:val="00CF4C59"/>
    <w:rsid w:val="00CF5E3B"/>
    <w:rsid w:val="00CF6134"/>
    <w:rsid w:val="00CF75F0"/>
    <w:rsid w:val="00D05ACF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31629"/>
    <w:rsid w:val="00E327DE"/>
    <w:rsid w:val="00E47FCB"/>
    <w:rsid w:val="00E55EF5"/>
    <w:rsid w:val="00E56011"/>
    <w:rsid w:val="00E57F55"/>
    <w:rsid w:val="00E66FFD"/>
    <w:rsid w:val="00E670DD"/>
    <w:rsid w:val="00E74CCE"/>
    <w:rsid w:val="00E76AD1"/>
    <w:rsid w:val="00E935B0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45B3A"/>
    <w:rsid w:val="00F505BD"/>
    <w:rsid w:val="00F5154A"/>
    <w:rsid w:val="00F570CC"/>
    <w:rsid w:val="00F608AE"/>
    <w:rsid w:val="00F637E9"/>
    <w:rsid w:val="00F73A60"/>
    <w:rsid w:val="00F74969"/>
    <w:rsid w:val="00F86A68"/>
    <w:rsid w:val="00F87B37"/>
    <w:rsid w:val="00FC2591"/>
    <w:rsid w:val="00FD49F9"/>
    <w:rsid w:val="00FD693C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1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zsi\b.szepillo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59C1-31A7-43A8-950D-9E2B538CC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schemas.microsoft.com/office/2006/metadata/properties"/>
    <ds:schemaRef ds:uri="http://schemas.microsoft.com/sharepoint/v3"/>
    <ds:schemaRef ds:uri="B82FFF71-2C91-457E-B812-89F5CA77B9C2"/>
  </ds:schemaRefs>
</ds:datastoreItem>
</file>

<file path=customXml/itemProps3.xml><?xml version="1.0" encoding="utf-8"?>
<ds:datastoreItem xmlns:ds="http://schemas.openxmlformats.org/officeDocument/2006/customXml" ds:itemID="{3F1D4789-627A-4312-99AB-C1E6B177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108</TotalTime>
  <Pages>8</Pages>
  <Words>1741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Szczęch Marcin</cp:lastModifiedBy>
  <cp:revision>21</cp:revision>
  <cp:lastPrinted>2009-05-26T09:45:00Z</cp:lastPrinted>
  <dcterms:created xsi:type="dcterms:W3CDTF">2016-01-22T11:33:00Z</dcterms:created>
  <dcterms:modified xsi:type="dcterms:W3CDTF">2019-09-23T09:47:00Z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OS-DIR.776.29.2019/1</vt:lpwstr>
  </property>
  <property fmtid="{D5CDD505-2E9C-101B-9397-08002B2CF9AE}" pid="10" name="UNPPisma">
    <vt:lpwstr>2019-0260321</vt:lpwstr>
  </property>
  <property fmtid="{D5CDD505-2E9C-101B-9397-08002B2CF9AE}" pid="11" name="ZnakSprawy">
    <vt:lpwstr>OS-DIR.776.29.2019</vt:lpwstr>
  </property>
  <property fmtid="{D5CDD505-2E9C-101B-9397-08002B2CF9AE}" pid="12" name="ZnakSprawyPrzedPrzeniesieniem">
    <vt:lpwstr/>
  </property>
  <property fmtid="{D5CDD505-2E9C-101B-9397-08002B2CF9AE}" pid="13" name="Autor">
    <vt:lpwstr>Szepiłło Błażej</vt:lpwstr>
  </property>
  <property fmtid="{D5CDD505-2E9C-101B-9397-08002B2CF9AE}" pid="14" name="AutorInicjaly">
    <vt:lpwstr>BS</vt:lpwstr>
  </property>
  <property fmtid="{D5CDD505-2E9C-101B-9397-08002B2CF9AE}" pid="15" name="AutorNrTelefonu">
    <vt:lpwstr>91 447 2161</vt:lpwstr>
  </property>
  <property fmtid="{D5CDD505-2E9C-101B-9397-08002B2CF9AE}" pid="16" name="Stanowisko">
    <vt:lpwstr>Starszy specjalista</vt:lpwstr>
  </property>
  <property fmtid="{D5CDD505-2E9C-101B-9397-08002B2CF9AE}" pid="17" name="OpisPisma">
    <vt:lpwstr>Świnoujście, ul. Kościuszki 9 LU 1 - wymiana stolarki okiennej.</vt:lpwstr>
  </property>
  <property fmtid="{D5CDD505-2E9C-101B-9397-08002B2CF9AE}" pid="18" name="Komorka">
    <vt:lpwstr>Dyrektor Oddziału Regionalnego w Szczecinie</vt:lpwstr>
  </property>
  <property fmtid="{D5CDD505-2E9C-101B-9397-08002B2CF9AE}" pid="19" name="KodKomorki">
    <vt:lpwstr>OS</vt:lpwstr>
  </property>
  <property fmtid="{D5CDD505-2E9C-101B-9397-08002B2CF9AE}" pid="20" name="AktualnaData">
    <vt:lpwstr>2019-06-27</vt:lpwstr>
  </property>
  <property fmtid="{D5CDD505-2E9C-101B-9397-08002B2CF9AE}" pid="21" name="Wydzial">
    <vt:lpwstr>Dział Inwestycji i Remontów</vt:lpwstr>
  </property>
  <property fmtid="{D5CDD505-2E9C-101B-9397-08002B2CF9AE}" pid="22" name="KodWydzialu">
    <vt:lpwstr>OS-DIR</vt:lpwstr>
  </property>
  <property fmtid="{D5CDD505-2E9C-101B-9397-08002B2CF9AE}" pid="23" name="ZaakceptowanePrzez">
    <vt:lpwstr>n/d</vt:lpwstr>
  </property>
  <property fmtid="{D5CDD505-2E9C-101B-9397-08002B2CF9AE}" pid="24" name="PrzekazanieDo">
    <vt:lpwstr>Błażej Szepiłło</vt:lpwstr>
  </property>
  <property fmtid="{D5CDD505-2E9C-101B-9397-08002B2CF9AE}" pid="25" name="PrzekazanieDoStanowisko">
    <vt:lpwstr>Starszy specjalista</vt:lpwstr>
  </property>
  <property fmtid="{D5CDD505-2E9C-101B-9397-08002B2CF9AE}" pid="26" name="PrzekazanieDoKomorkaPracownika">
    <vt:lpwstr>Dział Inwestycji i Remontów(OS-DIR)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Szczecinie</vt:lpwstr>
  </property>
  <property fmtid="{D5CDD505-2E9C-101B-9397-08002B2CF9AE}" pid="42" name="PolaDodatkowe1">
    <vt:lpwstr>Oddział Regionalny w Szczecinie</vt:lpwstr>
  </property>
  <property fmtid="{D5CDD505-2E9C-101B-9397-08002B2CF9AE}" pid="43" name="DaneJednostki2">
    <vt:lpwstr>ul. Potulicka 2, 70-952 Szczecin</vt:lpwstr>
  </property>
  <property fmtid="{D5CDD505-2E9C-101B-9397-08002B2CF9AE}" pid="44" name="PolaDodatkowe2">
    <vt:lpwstr>ul. Potulicka 2, 70-952 Szczecin</vt:lpwstr>
  </property>
  <property fmtid="{D5CDD505-2E9C-101B-9397-08002B2CF9AE}" pid="45" name="DaneJednostki3">
    <vt:lpwstr>Szczecin</vt:lpwstr>
  </property>
  <property fmtid="{D5CDD505-2E9C-101B-9397-08002B2CF9AE}" pid="46" name="PolaDodatkowe3">
    <vt:lpwstr>Szczecin</vt:lpwstr>
  </property>
  <property fmtid="{D5CDD505-2E9C-101B-9397-08002B2CF9AE}" pid="47" name="DaneJednostki4">
    <vt:lpwstr>Sekretariat: tel. 91 447-20-00, Kancelaria: tel. 91 447-21-10, faks 91 447-20-01</vt:lpwstr>
  </property>
  <property fmtid="{D5CDD505-2E9C-101B-9397-08002B2CF9AE}" pid="48" name="PolaDodatkowe4">
    <vt:lpwstr>Sekretariat: tel. 91 447-20-00, Kancelaria: tel. 91 447-21-10, faks 91 447-20-01</vt:lpwstr>
  </property>
  <property fmtid="{D5CDD505-2E9C-101B-9397-08002B2CF9AE}" pid="49" name="DaneJednostki5">
    <vt:lpwstr>e-mail: szczecin@amw.com.pl     www.amw.com.pl</vt:lpwstr>
  </property>
  <property fmtid="{D5CDD505-2E9C-101B-9397-08002B2CF9AE}" pid="50" name="PolaDodatkowe5">
    <vt:lpwstr>e-mail: szczecin@amw.com.pl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Szczecinie</vt:lpwstr>
  </property>
  <property fmtid="{D5CDD505-2E9C-101B-9397-08002B2CF9AE}" pid="60" name="PolaDodatkowe10">
    <vt:lpwstr>Szczecinie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