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05" w:rsidRPr="00C8550D" w:rsidRDefault="00C23405" w:rsidP="00C23405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Załączn</w:t>
      </w:r>
      <w:bookmarkStart w:id="0" w:name="_GoBack"/>
      <w:bookmarkEnd w:id="0"/>
      <w:r w:rsidRPr="00C8550D">
        <w:rPr>
          <w:rFonts w:cstheme="minorHAnsi"/>
          <w:i/>
        </w:rPr>
        <w:t xml:space="preserve">ik nr </w:t>
      </w:r>
      <w:r>
        <w:rPr>
          <w:rFonts w:cstheme="minorHAnsi"/>
          <w:i/>
        </w:rPr>
        <w:t xml:space="preserve">3 </w:t>
      </w: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:rsidR="00C23405" w:rsidRDefault="00C23405" w:rsidP="00C23405">
      <w:pPr>
        <w:spacing w:line="360" w:lineRule="auto"/>
        <w:jc w:val="center"/>
        <w:rPr>
          <w:rFonts w:cstheme="minorHAnsi"/>
          <w:b/>
        </w:rPr>
      </w:pPr>
    </w:p>
    <w:p w:rsidR="00C23405" w:rsidRPr="00C8550D" w:rsidRDefault="00C23405" w:rsidP="00C23405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8550D">
        <w:rPr>
          <w:rFonts w:cstheme="minorHAnsi"/>
        </w:rPr>
        <w:t xml:space="preserve">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>z dnia …</w:t>
      </w:r>
      <w:r>
        <w:rPr>
          <w:rFonts w:cstheme="minorHAnsi"/>
        </w:rPr>
        <w:t>……………..</w:t>
      </w:r>
      <w:r w:rsidRPr="00C8550D">
        <w:rPr>
          <w:rFonts w:cstheme="minorHAnsi"/>
        </w:rPr>
        <w:t xml:space="preserve">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</w:rPr>
        <w:t xml:space="preserve">Agencję Mienia Wojskowego, których przedmiotem jest </w:t>
      </w:r>
      <w:r w:rsidRPr="00BD4A53">
        <w:rPr>
          <w:rFonts w:cstheme="minorHAnsi"/>
        </w:rPr>
        <w:t>„</w:t>
      </w:r>
      <w:r w:rsidRPr="00D61D04">
        <w:rPr>
          <w:rFonts w:cstheme="minorHAnsi"/>
          <w:b/>
        </w:rPr>
        <w:t>M</w:t>
      </w:r>
      <w:r>
        <w:rPr>
          <w:rFonts w:cstheme="minorHAnsi"/>
          <w:b/>
        </w:rPr>
        <w:t>odernizacja</w:t>
      </w:r>
      <w:r w:rsidRPr="00D61D04">
        <w:rPr>
          <w:rFonts w:cstheme="minorHAnsi"/>
          <w:b/>
        </w:rPr>
        <w:t xml:space="preserve"> i utrzymanie systemu kopii zapasowych</w:t>
      </w:r>
      <w:r w:rsidRPr="00BD4A53">
        <w:rPr>
          <w:rFonts w:cstheme="minorHAnsi"/>
        </w:rPr>
        <w:t>”</w:t>
      </w:r>
      <w:r w:rsidRPr="00C8550D">
        <w:rPr>
          <w:rFonts w:cstheme="minorHAnsi"/>
        </w:rPr>
        <w:t xml:space="preserve">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:rsidR="00C23405" w:rsidRPr="00EB68ED" w:rsidRDefault="00C23405" w:rsidP="00C23405">
      <w:pPr>
        <w:spacing w:line="360" w:lineRule="auto"/>
        <w:jc w:val="both"/>
        <w:rPr>
          <w:rFonts w:cstheme="minorHAnsi"/>
          <w:sz w:val="16"/>
          <w:szCs w:val="16"/>
        </w:rPr>
      </w:pPr>
      <w:r w:rsidRPr="00C8550D">
        <w:rPr>
          <w:rFonts w:cstheme="minorHAnsi"/>
        </w:rPr>
        <w:t xml:space="preserve"> 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>e Wstępnych Konsultacjach Rynkowych oświadczam, że</w:t>
      </w:r>
      <w:r w:rsidRPr="00C8550D">
        <w:rPr>
          <w:rFonts w:cstheme="minorHAnsi"/>
        </w:rPr>
        <w:t xml:space="preserve">: </w:t>
      </w:r>
    </w:p>
    <w:p w:rsidR="00C23405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:rsidR="00C23405" w:rsidRPr="00C8550D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zapoznałem się z ogłoszeniem oraz warunkami udziału we wstępnych konsultacjach rynkowych, przekazanymi przez Zamawiającego oraz w całości je akceptuje;</w:t>
      </w:r>
    </w:p>
    <w:p w:rsidR="00C23405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wyrażam zgodę na przetwarzanie i przechowywanie przez </w:t>
      </w:r>
      <w:r>
        <w:rPr>
          <w:rFonts w:cstheme="minorHAnsi"/>
        </w:rPr>
        <w:t xml:space="preserve">Zamawiającego </w:t>
      </w:r>
      <w:r w:rsidRPr="00C8550D">
        <w:rPr>
          <w:rFonts w:cstheme="minorHAnsi"/>
        </w:rPr>
        <w:t>informacji zawartych w n</w:t>
      </w:r>
      <w:r>
        <w:rPr>
          <w:rFonts w:cstheme="minorHAnsi"/>
        </w:rPr>
        <w:t>iniejszym Zgłoszeniu dla celów Wstępnych Konsultacji Rynkowych lub Postępowania o udzielenie zamówienia publicznego, którego ww. Konsultacje dotyczą</w:t>
      </w:r>
      <w:r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>;</w:t>
      </w:r>
    </w:p>
    <w:p w:rsidR="00C23405" w:rsidRPr="006C38DA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754BA4">
        <w:rPr>
          <w:rFonts w:cstheme="minorHAnsi"/>
        </w:rPr>
        <w:lastRenderedPageBreak/>
        <w:t>udzi</w:t>
      </w:r>
      <w:r>
        <w:rPr>
          <w:rFonts w:cstheme="minorHAnsi"/>
        </w:rPr>
        <w:t xml:space="preserve">elam </w:t>
      </w:r>
      <w:r w:rsidRPr="00754BA4">
        <w:rPr>
          <w:rFonts w:cstheme="minorHAnsi"/>
        </w:rPr>
        <w:t>zgody</w:t>
      </w:r>
      <w:r>
        <w:rPr>
          <w:rFonts w:cstheme="minorHAnsi"/>
        </w:rPr>
        <w:t xml:space="preserve"> </w:t>
      </w:r>
      <w:r w:rsidRPr="00754BA4">
        <w:rPr>
          <w:rFonts w:cstheme="minorHAnsi"/>
        </w:rPr>
        <w:t xml:space="preserve">na wykorzystanie informacji przekazywanych w toku Wstępnych Konsultacji Rynkowych, na potrzeby przeprowadzenia </w:t>
      </w:r>
      <w:r w:rsidRPr="00754BA4">
        <w:rPr>
          <w:rFonts w:cstheme="minorHAnsi"/>
          <w:color w:val="7030A0"/>
        </w:rPr>
        <w:t>p</w:t>
      </w:r>
      <w:r w:rsidRPr="00754BA4">
        <w:rPr>
          <w:rFonts w:cstheme="minorHAnsi"/>
        </w:rPr>
        <w:t>ostępowania, którego przedmiotem jest „</w:t>
      </w:r>
      <w:r w:rsidRPr="00754BA4">
        <w:rPr>
          <w:rFonts w:cstheme="minorHAnsi"/>
          <w:b/>
        </w:rPr>
        <w:t>Modernizacja i utrzymanie systemu kopii zapasowych</w:t>
      </w:r>
      <w:r w:rsidRPr="00754BA4">
        <w:rPr>
          <w:rFonts w:cstheme="minorHAnsi"/>
        </w:rPr>
        <w:t xml:space="preserve">”, </w:t>
      </w:r>
      <w:r>
        <w:rPr>
          <w:rFonts w:cstheme="minorHAnsi"/>
        </w:rPr>
        <w:t xml:space="preserve">z zastrzeżeniem </w:t>
      </w:r>
      <w:r>
        <w:t>że Zamawiający nie ujawni informacji stanowiących tajemnicę przedsiębiorstwa w rozumieniu ustawy o zwalczaniu nieuczciwej konkurencji jeżeli Uczestnik, nie później niż wraz z przekazaniem informacji Zamawiającemu, zastrzegł, że przekazywane informacje stanowią tajemnicę przedsiębiorstwa i nie mogą być udostępniane innym podmiotom;</w:t>
      </w:r>
      <w:r w:rsidRPr="00BD4A53">
        <w:t xml:space="preserve"> </w:t>
      </w:r>
    </w:p>
    <w:p w:rsidR="00C23405" w:rsidRPr="001F3915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 w:rsidRPr="001F3915">
        <w:rPr>
          <w:rFonts w:ascii="Calibri" w:hAnsi="Calibri" w:cs="Calibri"/>
        </w:rPr>
        <w:t>zapoznałem się z „Deklaracją antykorupcyjną Kierownictwa Agencji Mienia Wojskowego” dostępną pod adresem  </w:t>
      </w:r>
      <w:hyperlink r:id="rId8" w:history="1">
        <w:r w:rsidRPr="001F3915">
          <w:rPr>
            <w:rStyle w:val="Hipercze"/>
            <w:rFonts w:ascii="Calibri" w:hAnsi="Calibri" w:cs="Calibri"/>
          </w:rPr>
          <w:t>https://amw.com.pl/pl/amw/o-agencji/deklaracja-antykorupcyjna</w:t>
        </w:r>
      </w:hyperlink>
      <w:r>
        <w:rPr>
          <w:rFonts w:ascii="Calibri" w:hAnsi="Calibri" w:cs="Calibri"/>
        </w:rPr>
        <w:t>,</w:t>
      </w:r>
    </w:p>
    <w:p w:rsidR="00C23405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>
        <w:t>reprezentowana przez mnie organizacja zobowiązuje się do zapobiegania czynom korupcyjnym na swoją korzyść wobec  Agencji Mienia Wojskowego i jej pracowników</w:t>
      </w:r>
    </w:p>
    <w:p w:rsidR="00C23405" w:rsidRPr="006C38DA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w załączeniu składam następujące dokumenty lub oświadczenia na potwierdzenie spełnienia warunków zaproszenia </w:t>
      </w:r>
      <w:r w:rsidRPr="006C38DA">
        <w:rPr>
          <w:rFonts w:cstheme="minorHAnsi"/>
        </w:rPr>
        <w:t>do udziału we Wstępnych Konsultacjach Rynkowych</w:t>
      </w:r>
      <w:r w:rsidRPr="006C38DA">
        <w:rPr>
          <w:rStyle w:val="Odwoanieprzypisudolnego"/>
          <w:rFonts w:cstheme="minorHAnsi"/>
        </w:rPr>
        <w:footnoteReference w:id="3"/>
      </w:r>
      <w:r w:rsidRPr="006C38DA">
        <w:rPr>
          <w:rFonts w:cstheme="minorHAnsi"/>
        </w:rPr>
        <w:t>:</w:t>
      </w:r>
    </w:p>
    <w:p w:rsidR="00C23405" w:rsidRPr="006C38DA" w:rsidRDefault="00C23405" w:rsidP="00C23405">
      <w:pPr>
        <w:pStyle w:val="Akapitzlist"/>
        <w:spacing w:after="12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6C38DA">
        <w:rPr>
          <w:rFonts w:eastAsia="Times New Roman" w:cstheme="minorHAnsi"/>
          <w:color w:val="000000"/>
          <w:lang w:eastAsia="pl-PL"/>
        </w:rPr>
        <w:t>a)………………………………;</w:t>
      </w:r>
    </w:p>
    <w:p w:rsidR="00C23405" w:rsidRPr="006C38DA" w:rsidRDefault="00C23405" w:rsidP="00C23405">
      <w:pPr>
        <w:pStyle w:val="Akapitzlist"/>
        <w:spacing w:after="12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6C38DA">
        <w:rPr>
          <w:rFonts w:eastAsia="Times New Roman" w:cstheme="minorHAnsi"/>
          <w:color w:val="000000"/>
          <w:lang w:eastAsia="pl-PL"/>
        </w:rPr>
        <w:t>b)………………………………;</w:t>
      </w:r>
    </w:p>
    <w:p w:rsidR="00C23405" w:rsidRPr="006C38DA" w:rsidRDefault="00C23405" w:rsidP="00C23405">
      <w:pPr>
        <w:pStyle w:val="Akapitzlist"/>
        <w:numPr>
          <w:ilvl w:val="0"/>
          <w:numId w:val="28"/>
        </w:numPr>
        <w:spacing w:after="12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Pr="006C38DA">
        <w:rPr>
          <w:rFonts w:cstheme="minorHAnsi"/>
        </w:rPr>
        <w:t xml:space="preserve"> załączeniu </w:t>
      </w:r>
      <w:r>
        <w:rPr>
          <w:rFonts w:cstheme="minorHAnsi"/>
        </w:rPr>
        <w:t>składam</w:t>
      </w:r>
      <w:r w:rsidRPr="006C38DA">
        <w:rPr>
          <w:rFonts w:cstheme="minorHAnsi"/>
        </w:rPr>
        <w:t xml:space="preserve"> następujące oświadczenia lub dokumenty, żądane przez Zamawiającego w Ogłoszeniu</w:t>
      </w:r>
      <w:r>
        <w:rPr>
          <w:rStyle w:val="Odwoanieprzypisudolnego"/>
          <w:rFonts w:cstheme="minorHAnsi"/>
        </w:rPr>
        <w:footnoteReference w:id="4"/>
      </w:r>
      <w:r w:rsidRPr="006C38DA">
        <w:rPr>
          <w:rFonts w:cstheme="minorHAnsi"/>
        </w:rPr>
        <w:t>:</w:t>
      </w:r>
    </w:p>
    <w:p w:rsidR="00C23405" w:rsidRDefault="00C23405" w:rsidP="00C23405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1)  ………………………………;</w:t>
      </w:r>
    </w:p>
    <w:p w:rsidR="00C23405" w:rsidRPr="00C8550D" w:rsidRDefault="00C23405" w:rsidP="00C23405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2)  ……………………………….</w:t>
      </w:r>
    </w:p>
    <w:p w:rsidR="00C23405" w:rsidRPr="00F10ACC" w:rsidRDefault="00C23405" w:rsidP="00C23405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F10ACC">
        <w:rPr>
          <w:rFonts w:cstheme="minorHAnsi"/>
          <w:i/>
        </w:rPr>
        <w:t>W imieniu Zgłaszającego: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</w:t>
      </w:r>
      <w:r>
        <w:rPr>
          <w:rFonts w:cstheme="minorHAnsi"/>
        </w:rPr>
        <w:t>…………………………………………………………………..</w:t>
      </w:r>
    </w:p>
    <w:p w:rsidR="00C23405" w:rsidRPr="00C8550D" w:rsidRDefault="00C23405" w:rsidP="00C23405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:rsidR="00C23405" w:rsidRPr="00C8550D" w:rsidRDefault="00C23405" w:rsidP="00C23405">
      <w:pPr>
        <w:spacing w:line="360" w:lineRule="auto"/>
        <w:jc w:val="both"/>
        <w:rPr>
          <w:rFonts w:cstheme="minorHAnsi"/>
        </w:rPr>
      </w:pPr>
    </w:p>
    <w:p w:rsidR="00C23405" w:rsidRPr="00C8550D" w:rsidRDefault="00C23405" w:rsidP="00BE219B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</w:p>
    <w:p w:rsidR="00E640BC" w:rsidRPr="00D52E8D" w:rsidRDefault="00E640BC" w:rsidP="00C52099">
      <w:pPr>
        <w:widowControl w:val="0"/>
        <w:tabs>
          <w:tab w:val="left" w:pos="778"/>
        </w:tabs>
        <w:spacing w:after="0" w:line="276" w:lineRule="auto"/>
        <w:jc w:val="both"/>
        <w:rPr>
          <w:rFonts w:ascii="Times New Roman" w:eastAsia="Arial" w:hAnsi="Times New Roman" w:cs="Times New Roman"/>
          <w:lang w:bidi="pl-PL"/>
        </w:rPr>
      </w:pPr>
    </w:p>
    <w:sectPr w:rsidR="00E640BC" w:rsidRPr="00D52E8D" w:rsidSect="0076628A">
      <w:headerReference w:type="default" r:id="rId9"/>
      <w:footerReference w:type="default" r:id="rId10"/>
      <w:pgSz w:w="11906" w:h="16838" w:code="9"/>
      <w:pgMar w:top="1276" w:right="851" w:bottom="1134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F0" w:rsidRDefault="00EB65F0" w:rsidP="000309AE">
      <w:pPr>
        <w:spacing w:after="0" w:line="240" w:lineRule="auto"/>
      </w:pPr>
      <w:r>
        <w:separator/>
      </w:r>
    </w:p>
  </w:endnote>
  <w:endnote w:type="continuationSeparator" w:id="0">
    <w:p w:rsidR="00EB65F0" w:rsidRDefault="00EB65F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:rsidR="006958F7" w:rsidRDefault="006958F7" w:rsidP="00CC4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F0" w:rsidRDefault="00EB65F0" w:rsidP="000309AE">
      <w:pPr>
        <w:spacing w:after="0" w:line="240" w:lineRule="auto"/>
      </w:pPr>
      <w:r>
        <w:separator/>
      </w:r>
    </w:p>
  </w:footnote>
  <w:footnote w:type="continuationSeparator" w:id="0">
    <w:p w:rsidR="00EB65F0" w:rsidRDefault="00EB65F0" w:rsidP="000309AE">
      <w:pPr>
        <w:spacing w:after="0" w:line="240" w:lineRule="auto"/>
      </w:pPr>
      <w:r>
        <w:continuationSeparator/>
      </w:r>
    </w:p>
  </w:footnote>
  <w:footnote w:id="1">
    <w:p w:rsidR="00C23405" w:rsidRPr="006C38DA" w:rsidRDefault="00C23405" w:rsidP="00C23405">
      <w:pPr>
        <w:pStyle w:val="Tekstprzypisudolnego"/>
        <w:jc w:val="both"/>
        <w:rPr>
          <w:sz w:val="16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Pr="006C38DA">
        <w:rPr>
          <w:sz w:val="16"/>
          <w:szCs w:val="18"/>
        </w:rPr>
        <w:t xml:space="preserve">Dokument potwierdzający umocowanie do reprezentacji Zgłaszającego składany jest w przypadku, gdy Zamawiający wymaga jego przedłożenia. </w:t>
      </w:r>
    </w:p>
  </w:footnote>
  <w:footnote w:id="2">
    <w:p w:rsidR="00C23405" w:rsidRDefault="00C23405" w:rsidP="00C23405">
      <w:pPr>
        <w:pStyle w:val="Tekstprzypisudolnego"/>
      </w:pPr>
      <w:r w:rsidRPr="006C38DA">
        <w:rPr>
          <w:rStyle w:val="Odwoanieprzypisudolnego"/>
          <w:sz w:val="16"/>
          <w:szCs w:val="18"/>
        </w:rPr>
        <w:footnoteRef/>
      </w:r>
      <w:r w:rsidRPr="006C38DA">
        <w:rPr>
          <w:sz w:val="16"/>
          <w:szCs w:val="18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:rsidR="00C23405" w:rsidRPr="006C38DA" w:rsidRDefault="00C23405" w:rsidP="00C2340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38DA">
        <w:rPr>
          <w:color w:val="000000"/>
          <w:sz w:val="16"/>
          <w:szCs w:val="18"/>
        </w:rPr>
        <w:t xml:space="preserve">Jeśli dotyczy, por. § 5 ust. 3 pkt 2 i § 6 ust. 1 </w:t>
      </w:r>
      <w:proofErr w:type="spellStart"/>
      <w:r w:rsidRPr="006C38DA">
        <w:rPr>
          <w:color w:val="000000"/>
          <w:sz w:val="16"/>
          <w:szCs w:val="18"/>
        </w:rPr>
        <w:t>zd</w:t>
      </w:r>
      <w:proofErr w:type="spellEnd"/>
      <w:r w:rsidRPr="006C38DA">
        <w:rPr>
          <w:color w:val="000000"/>
          <w:sz w:val="16"/>
          <w:szCs w:val="18"/>
        </w:rPr>
        <w:t xml:space="preserve">. 3 Regulaminu Przeprowadzania Wstępnych Konsultacji Rynkowych, zgodnie z treścią których odpowiednio: w Ogłoszeniu Zamawiający wskazuje w szczególności podstawowe wymagania dopuszczenia do udziału w Konsultacjach (ewentualnie warunki zaproszenia do udziału w Konsultacjach oraz dokumenty lub oświadczenia potwierdzające ich spełnienie) oraz Zamawiający jest uprawniony do </w:t>
      </w:r>
      <w:r w:rsidRPr="006C38DA">
        <w:rPr>
          <w:color w:val="000000"/>
          <w:sz w:val="16"/>
          <w:szCs w:val="16"/>
        </w:rPr>
        <w:t>określenia w ogłoszeniu o Konsultacjach warunków zaproszenia do udziału w Konsultacjach.</w:t>
      </w:r>
    </w:p>
  </w:footnote>
  <w:footnote w:id="4">
    <w:p w:rsidR="00C23405" w:rsidRDefault="00C23405" w:rsidP="00C23405">
      <w:pPr>
        <w:pStyle w:val="Tekstprzypisudolnego"/>
        <w:jc w:val="both"/>
      </w:pPr>
      <w:r w:rsidRPr="006C38DA">
        <w:rPr>
          <w:rStyle w:val="Odwoanieprzypisudolnego"/>
          <w:sz w:val="16"/>
          <w:szCs w:val="16"/>
        </w:rPr>
        <w:footnoteRef/>
      </w:r>
      <w:r w:rsidRPr="006C38DA">
        <w:rPr>
          <w:sz w:val="16"/>
          <w:szCs w:val="16"/>
        </w:rPr>
        <w:t xml:space="preserve"> </w:t>
      </w:r>
      <w:r w:rsidRPr="006C38DA">
        <w:rPr>
          <w:color w:val="000000"/>
          <w:sz w:val="16"/>
          <w:szCs w:val="16"/>
        </w:rPr>
        <w:t xml:space="preserve">Jeśli dotyczy, por. § 6 ust. 1 </w:t>
      </w:r>
      <w:proofErr w:type="spellStart"/>
      <w:r w:rsidRPr="006C38DA">
        <w:rPr>
          <w:color w:val="000000"/>
          <w:sz w:val="16"/>
          <w:szCs w:val="16"/>
        </w:rPr>
        <w:t>zd</w:t>
      </w:r>
      <w:proofErr w:type="spellEnd"/>
      <w:r w:rsidRPr="006C38DA">
        <w:rPr>
          <w:color w:val="000000"/>
          <w:sz w:val="16"/>
          <w:szCs w:val="16"/>
        </w:rPr>
        <w:t>. 1 Regulaminu Przeprowadzania Wstępnych Konsultacji Rynkowych, zgodnie z którym 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5"/>
    </w:tblGrid>
    <w:tr w:rsidR="00354B50" w:rsidTr="0076628A">
      <w:trPr>
        <w:trHeight w:val="1416"/>
      </w:trPr>
      <w:tc>
        <w:tcPr>
          <w:tcW w:w="3828" w:type="dxa"/>
        </w:tcPr>
        <w:p w:rsidR="00354B50" w:rsidRDefault="0076628A" w:rsidP="0076628A">
          <w:pPr>
            <w:tabs>
              <w:tab w:val="center" w:pos="1806"/>
              <w:tab w:val="right" w:pos="3612"/>
            </w:tabs>
            <w:rPr>
              <w:noProof/>
              <w:color w:val="0070C0"/>
            </w:rPr>
          </w:pPr>
          <w:r>
            <w:rPr>
              <w:noProof/>
              <w:color w:val="0070C0"/>
            </w:rPr>
            <w:tab/>
          </w:r>
          <w:r w:rsidR="00354B50" w:rsidRPr="006473F0">
            <w:rPr>
              <w:noProof/>
            </w:rPr>
            <w:drawing>
              <wp:inline distT="0" distB="0" distL="0" distR="0" wp14:anchorId="310D5881" wp14:editId="68090E59">
                <wp:extent cx="495300" cy="561975"/>
                <wp:effectExtent l="0" t="0" r="0" b="0"/>
                <wp:docPr id="7" name="Obraz 7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70C0"/>
            </w:rPr>
            <w:tab/>
          </w:r>
        </w:p>
        <w:p w:rsidR="00354B50" w:rsidRPr="00066EDF" w:rsidRDefault="00354B50" w:rsidP="00354B50">
          <w:pPr>
            <w:pStyle w:val="Nagwek"/>
            <w:spacing w:line="216" w:lineRule="auto"/>
            <w:contextualSpacing/>
            <w:jc w:val="center"/>
            <w:rPr>
              <w:rFonts w:ascii="Cambria" w:hAnsi="Cambria"/>
              <w:color w:val="4D4D4D"/>
              <w:sz w:val="18"/>
              <w:szCs w:val="18"/>
            </w:rPr>
          </w:pPr>
          <w:r w:rsidRPr="00066EDF">
            <w:rPr>
              <w:rFonts w:ascii="Cambria" w:hAnsi="Cambria"/>
              <w:color w:val="4D4D4D"/>
              <w:sz w:val="18"/>
              <w:szCs w:val="18"/>
            </w:rPr>
            <w:t xml:space="preserve">AGENCJA </w:t>
          </w:r>
        </w:p>
        <w:p w:rsidR="00354B50" w:rsidRDefault="00354B50" w:rsidP="00354B50">
          <w:pPr>
            <w:pStyle w:val="Nagwek"/>
            <w:spacing w:line="216" w:lineRule="auto"/>
            <w:contextualSpacing/>
            <w:jc w:val="center"/>
            <w:rPr>
              <w:rFonts w:ascii="Cambria" w:hAnsi="Cambria"/>
              <w:color w:val="4D4D4D"/>
              <w:sz w:val="18"/>
              <w:szCs w:val="18"/>
            </w:rPr>
          </w:pPr>
          <w:r w:rsidRPr="00066EDF">
            <w:rPr>
              <w:rFonts w:ascii="Cambria" w:hAnsi="Cambria"/>
              <w:color w:val="4D4D4D"/>
              <w:sz w:val="18"/>
              <w:szCs w:val="18"/>
            </w:rPr>
            <w:t>MIENIA WOJSKOWEGO</w:t>
          </w:r>
        </w:p>
        <w:p w:rsidR="008A42E1" w:rsidRPr="008A42E1" w:rsidRDefault="008A42E1" w:rsidP="008A42E1">
          <w:pPr>
            <w:pStyle w:val="Nagwek"/>
            <w:spacing w:line="216" w:lineRule="auto"/>
            <w:contextualSpacing/>
            <w:jc w:val="center"/>
            <w:rPr>
              <w:noProof/>
              <w:color w:val="595959" w:themeColor="text1" w:themeTint="A6"/>
              <w:sz w:val="16"/>
              <w:szCs w:val="16"/>
            </w:rPr>
          </w:pPr>
          <w:r w:rsidRPr="008A42E1">
            <w:rPr>
              <w:noProof/>
              <w:color w:val="595959" w:themeColor="text1" w:themeTint="A6"/>
              <w:sz w:val="16"/>
              <w:szCs w:val="16"/>
            </w:rPr>
            <w:t>Biuro Prezesa</w:t>
          </w:r>
        </w:p>
        <w:p w:rsidR="00354B50" w:rsidRPr="00354B50" w:rsidRDefault="008A42E1" w:rsidP="008A42E1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color w:val="4D4D4D"/>
              <w:sz w:val="18"/>
              <w:szCs w:val="18"/>
            </w:rPr>
          </w:pPr>
          <w:r w:rsidRPr="008A42E1">
            <w:rPr>
              <w:noProof/>
              <w:color w:val="595959" w:themeColor="text1" w:themeTint="A6"/>
              <w:sz w:val="16"/>
              <w:szCs w:val="16"/>
            </w:rPr>
            <w:t>ul. Nowowiejska 26A, 00-911 Warszawa</w:t>
          </w:r>
        </w:p>
      </w:tc>
      <w:tc>
        <w:tcPr>
          <w:tcW w:w="5245" w:type="dxa"/>
        </w:tcPr>
        <w:p w:rsidR="00354B50" w:rsidRDefault="00354B50" w:rsidP="00354B50">
          <w:pPr>
            <w:tabs>
              <w:tab w:val="left" w:pos="1026"/>
              <w:tab w:val="right" w:pos="5029"/>
            </w:tabs>
            <w:jc w:val="right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>
            <w:rPr>
              <w:rFonts w:ascii="Calibri" w:eastAsia="Calibri" w:hAnsi="Calibri"/>
            </w:rPr>
            <w:tab/>
          </w:r>
        </w:p>
        <w:p w:rsidR="00354B50" w:rsidRDefault="00354B50" w:rsidP="00354B50">
          <w:pPr>
            <w:tabs>
              <w:tab w:val="left" w:pos="1026"/>
              <w:tab w:val="right" w:pos="5029"/>
            </w:tabs>
            <w:ind w:left="3010"/>
            <w:rPr>
              <w:noProof/>
              <w:color w:val="0070C0"/>
            </w:rPr>
          </w:pPr>
        </w:p>
      </w:tc>
    </w:tr>
  </w:tbl>
  <w:p w:rsidR="00354B50" w:rsidRDefault="00354B50" w:rsidP="00D03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06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7A"/>
    <w:multiLevelType w:val="hybridMultilevel"/>
    <w:tmpl w:val="8C681E9C"/>
    <w:lvl w:ilvl="0" w:tplc="BFE65BC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DAF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201"/>
    <w:multiLevelType w:val="hybridMultilevel"/>
    <w:tmpl w:val="90D4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5932"/>
    <w:multiLevelType w:val="hybridMultilevel"/>
    <w:tmpl w:val="897254D0"/>
    <w:lvl w:ilvl="0" w:tplc="069E18D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200B"/>
    <w:multiLevelType w:val="multilevel"/>
    <w:tmpl w:val="D7C2C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E2C0892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BC"/>
    <w:multiLevelType w:val="hybridMultilevel"/>
    <w:tmpl w:val="39829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D7EFE"/>
    <w:multiLevelType w:val="hybridMultilevel"/>
    <w:tmpl w:val="6538B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E57109"/>
    <w:multiLevelType w:val="hybridMultilevel"/>
    <w:tmpl w:val="1E3C6BEA"/>
    <w:lvl w:ilvl="0" w:tplc="64F6CD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1C7B95"/>
    <w:multiLevelType w:val="hybridMultilevel"/>
    <w:tmpl w:val="B1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D40F3"/>
    <w:multiLevelType w:val="hybridMultilevel"/>
    <w:tmpl w:val="E466D3CE"/>
    <w:lvl w:ilvl="0" w:tplc="2D624F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4204"/>
    <w:multiLevelType w:val="hybridMultilevel"/>
    <w:tmpl w:val="E68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D7047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1F5D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0A15"/>
    <w:multiLevelType w:val="hybridMultilevel"/>
    <w:tmpl w:val="E13E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62A14"/>
    <w:multiLevelType w:val="hybridMultilevel"/>
    <w:tmpl w:val="E82A1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6602"/>
    <w:multiLevelType w:val="hybridMultilevel"/>
    <w:tmpl w:val="1D4C6E2E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43E40"/>
    <w:multiLevelType w:val="hybridMultilevel"/>
    <w:tmpl w:val="FF96E356"/>
    <w:lvl w:ilvl="0" w:tplc="DFCAEC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32D1"/>
    <w:multiLevelType w:val="hybridMultilevel"/>
    <w:tmpl w:val="C4DA72AE"/>
    <w:lvl w:ilvl="0" w:tplc="83EC82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E3A3F"/>
    <w:multiLevelType w:val="hybridMultilevel"/>
    <w:tmpl w:val="98A0C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2"/>
  </w:num>
  <w:num w:numId="5">
    <w:abstractNumId w:val="26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27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0"/>
  </w:num>
  <w:num w:numId="18">
    <w:abstractNumId w:val="22"/>
  </w:num>
  <w:num w:numId="19">
    <w:abstractNumId w:val="19"/>
  </w:num>
  <w:num w:numId="20">
    <w:abstractNumId w:val="10"/>
  </w:num>
  <w:num w:numId="21">
    <w:abstractNumId w:val="28"/>
  </w:num>
  <w:num w:numId="22">
    <w:abstractNumId w:val="15"/>
  </w:num>
  <w:num w:numId="23">
    <w:abstractNumId w:val="4"/>
  </w:num>
  <w:num w:numId="24">
    <w:abstractNumId w:val="9"/>
  </w:num>
  <w:num w:numId="25">
    <w:abstractNumId w:val="23"/>
  </w:num>
  <w:num w:numId="26">
    <w:abstractNumId w:val="7"/>
  </w:num>
  <w:num w:numId="27">
    <w:abstractNumId w:val="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0B0D"/>
    <w:rsid w:val="00053D13"/>
    <w:rsid w:val="0005630A"/>
    <w:rsid w:val="00065B4F"/>
    <w:rsid w:val="00066E5A"/>
    <w:rsid w:val="00085ADA"/>
    <w:rsid w:val="000914ED"/>
    <w:rsid w:val="000A5542"/>
    <w:rsid w:val="000C32F9"/>
    <w:rsid w:val="000C4B50"/>
    <w:rsid w:val="000C5AEB"/>
    <w:rsid w:val="000D450A"/>
    <w:rsid w:val="000F469B"/>
    <w:rsid w:val="000F53D9"/>
    <w:rsid w:val="000F64F5"/>
    <w:rsid w:val="000F7B58"/>
    <w:rsid w:val="00110CB6"/>
    <w:rsid w:val="00121617"/>
    <w:rsid w:val="0012191D"/>
    <w:rsid w:val="00122125"/>
    <w:rsid w:val="0012663E"/>
    <w:rsid w:val="00141FDA"/>
    <w:rsid w:val="00144D75"/>
    <w:rsid w:val="00150BB6"/>
    <w:rsid w:val="00153E5C"/>
    <w:rsid w:val="00157F83"/>
    <w:rsid w:val="00163065"/>
    <w:rsid w:val="001658AA"/>
    <w:rsid w:val="00182BDD"/>
    <w:rsid w:val="00184ABF"/>
    <w:rsid w:val="0018601C"/>
    <w:rsid w:val="001A339E"/>
    <w:rsid w:val="001A5E87"/>
    <w:rsid w:val="001B0E6C"/>
    <w:rsid w:val="001F0BF4"/>
    <w:rsid w:val="001F12B5"/>
    <w:rsid w:val="001F5510"/>
    <w:rsid w:val="001F6124"/>
    <w:rsid w:val="002101DF"/>
    <w:rsid w:val="00214336"/>
    <w:rsid w:val="0023302D"/>
    <w:rsid w:val="0024007A"/>
    <w:rsid w:val="0024315A"/>
    <w:rsid w:val="00253736"/>
    <w:rsid w:val="00256C6E"/>
    <w:rsid w:val="00264204"/>
    <w:rsid w:val="0028364C"/>
    <w:rsid w:val="002B0F49"/>
    <w:rsid w:val="002B16E2"/>
    <w:rsid w:val="002B65AC"/>
    <w:rsid w:val="002B6AF0"/>
    <w:rsid w:val="002E4C2F"/>
    <w:rsid w:val="002E5811"/>
    <w:rsid w:val="002F00CE"/>
    <w:rsid w:val="002F312A"/>
    <w:rsid w:val="0030069A"/>
    <w:rsid w:val="00331236"/>
    <w:rsid w:val="0033248A"/>
    <w:rsid w:val="00333604"/>
    <w:rsid w:val="003359E8"/>
    <w:rsid w:val="00343973"/>
    <w:rsid w:val="00343E65"/>
    <w:rsid w:val="00345302"/>
    <w:rsid w:val="00351F45"/>
    <w:rsid w:val="00354B50"/>
    <w:rsid w:val="0036013D"/>
    <w:rsid w:val="00367798"/>
    <w:rsid w:val="003745F7"/>
    <w:rsid w:val="00377D60"/>
    <w:rsid w:val="0038127F"/>
    <w:rsid w:val="00381DC5"/>
    <w:rsid w:val="00385D1E"/>
    <w:rsid w:val="00391735"/>
    <w:rsid w:val="0039523F"/>
    <w:rsid w:val="003A301F"/>
    <w:rsid w:val="003B0550"/>
    <w:rsid w:val="003B4DF7"/>
    <w:rsid w:val="003C242D"/>
    <w:rsid w:val="003D15E7"/>
    <w:rsid w:val="003D3650"/>
    <w:rsid w:val="003D62CC"/>
    <w:rsid w:val="00400095"/>
    <w:rsid w:val="004068A4"/>
    <w:rsid w:val="004069F8"/>
    <w:rsid w:val="004112BB"/>
    <w:rsid w:val="0041159F"/>
    <w:rsid w:val="00416BE9"/>
    <w:rsid w:val="004208E2"/>
    <w:rsid w:val="004339BD"/>
    <w:rsid w:val="004400DA"/>
    <w:rsid w:val="00441035"/>
    <w:rsid w:val="0044376B"/>
    <w:rsid w:val="00443B51"/>
    <w:rsid w:val="00447444"/>
    <w:rsid w:val="00453166"/>
    <w:rsid w:val="00454B14"/>
    <w:rsid w:val="00463E99"/>
    <w:rsid w:val="004749B4"/>
    <w:rsid w:val="004C020A"/>
    <w:rsid w:val="004C5991"/>
    <w:rsid w:val="004E3C24"/>
    <w:rsid w:val="004E742A"/>
    <w:rsid w:val="004F6FFD"/>
    <w:rsid w:val="00500AB3"/>
    <w:rsid w:val="0050346A"/>
    <w:rsid w:val="0050393C"/>
    <w:rsid w:val="00505B01"/>
    <w:rsid w:val="00506BCA"/>
    <w:rsid w:val="00521159"/>
    <w:rsid w:val="005221D7"/>
    <w:rsid w:val="00530823"/>
    <w:rsid w:val="0053336D"/>
    <w:rsid w:val="00535A24"/>
    <w:rsid w:val="005578C5"/>
    <w:rsid w:val="00561EEA"/>
    <w:rsid w:val="00571465"/>
    <w:rsid w:val="00571FB5"/>
    <w:rsid w:val="005970AD"/>
    <w:rsid w:val="00597BEC"/>
    <w:rsid w:val="005B34D7"/>
    <w:rsid w:val="005D7E99"/>
    <w:rsid w:val="0060097D"/>
    <w:rsid w:val="006210A6"/>
    <w:rsid w:val="00622043"/>
    <w:rsid w:val="0062314E"/>
    <w:rsid w:val="006245B5"/>
    <w:rsid w:val="0063010E"/>
    <w:rsid w:val="0063218D"/>
    <w:rsid w:val="00643D1D"/>
    <w:rsid w:val="0065173A"/>
    <w:rsid w:val="00667FDC"/>
    <w:rsid w:val="00670728"/>
    <w:rsid w:val="00680CAC"/>
    <w:rsid w:val="00681FB0"/>
    <w:rsid w:val="00682574"/>
    <w:rsid w:val="00684394"/>
    <w:rsid w:val="00687432"/>
    <w:rsid w:val="00694FCE"/>
    <w:rsid w:val="006958F7"/>
    <w:rsid w:val="006C1F32"/>
    <w:rsid w:val="006C2F8C"/>
    <w:rsid w:val="006C448B"/>
    <w:rsid w:val="006D5C20"/>
    <w:rsid w:val="006F0373"/>
    <w:rsid w:val="006F3D24"/>
    <w:rsid w:val="006F6C59"/>
    <w:rsid w:val="00701152"/>
    <w:rsid w:val="0071362F"/>
    <w:rsid w:val="00720747"/>
    <w:rsid w:val="00733625"/>
    <w:rsid w:val="00744EAA"/>
    <w:rsid w:val="00751423"/>
    <w:rsid w:val="00753EDC"/>
    <w:rsid w:val="0076628A"/>
    <w:rsid w:val="00771ACE"/>
    <w:rsid w:val="0077218E"/>
    <w:rsid w:val="00773E31"/>
    <w:rsid w:val="00777EB1"/>
    <w:rsid w:val="00787023"/>
    <w:rsid w:val="007A0393"/>
    <w:rsid w:val="007A0EFE"/>
    <w:rsid w:val="007A5598"/>
    <w:rsid w:val="007B4A1B"/>
    <w:rsid w:val="007B7601"/>
    <w:rsid w:val="007C1D46"/>
    <w:rsid w:val="007C7D07"/>
    <w:rsid w:val="007D1995"/>
    <w:rsid w:val="007E0739"/>
    <w:rsid w:val="007E385F"/>
    <w:rsid w:val="007E4D8F"/>
    <w:rsid w:val="007F055C"/>
    <w:rsid w:val="007F0EE3"/>
    <w:rsid w:val="007F4FA0"/>
    <w:rsid w:val="008010D0"/>
    <w:rsid w:val="00806C9B"/>
    <w:rsid w:val="008152B4"/>
    <w:rsid w:val="008240A6"/>
    <w:rsid w:val="0084125D"/>
    <w:rsid w:val="00843BBD"/>
    <w:rsid w:val="00844994"/>
    <w:rsid w:val="00856A12"/>
    <w:rsid w:val="00860469"/>
    <w:rsid w:val="008634B9"/>
    <w:rsid w:val="00863E6D"/>
    <w:rsid w:val="00864C07"/>
    <w:rsid w:val="008658CC"/>
    <w:rsid w:val="008670B2"/>
    <w:rsid w:val="00870E3D"/>
    <w:rsid w:val="00882DB9"/>
    <w:rsid w:val="00887D4D"/>
    <w:rsid w:val="00894730"/>
    <w:rsid w:val="0089658C"/>
    <w:rsid w:val="008968D4"/>
    <w:rsid w:val="008A42E1"/>
    <w:rsid w:val="008B3F21"/>
    <w:rsid w:val="008B51EF"/>
    <w:rsid w:val="008C66E0"/>
    <w:rsid w:val="008C6F93"/>
    <w:rsid w:val="008E3798"/>
    <w:rsid w:val="008F1D2D"/>
    <w:rsid w:val="008F444C"/>
    <w:rsid w:val="0090143A"/>
    <w:rsid w:val="00904B3C"/>
    <w:rsid w:val="0090658C"/>
    <w:rsid w:val="009175E0"/>
    <w:rsid w:val="00917C49"/>
    <w:rsid w:val="009401D5"/>
    <w:rsid w:val="009548F5"/>
    <w:rsid w:val="00975C03"/>
    <w:rsid w:val="0099672A"/>
    <w:rsid w:val="00996993"/>
    <w:rsid w:val="00997DE5"/>
    <w:rsid w:val="009E0BCC"/>
    <w:rsid w:val="009E339B"/>
    <w:rsid w:val="009F2631"/>
    <w:rsid w:val="009F451D"/>
    <w:rsid w:val="00A0315F"/>
    <w:rsid w:val="00A2229B"/>
    <w:rsid w:val="00A52EBB"/>
    <w:rsid w:val="00A54D93"/>
    <w:rsid w:val="00A609C8"/>
    <w:rsid w:val="00A6159B"/>
    <w:rsid w:val="00A91F6A"/>
    <w:rsid w:val="00A92955"/>
    <w:rsid w:val="00AA15DC"/>
    <w:rsid w:val="00AA40F6"/>
    <w:rsid w:val="00AB0EBE"/>
    <w:rsid w:val="00AB2776"/>
    <w:rsid w:val="00AD1953"/>
    <w:rsid w:val="00AE5173"/>
    <w:rsid w:val="00AE70B8"/>
    <w:rsid w:val="00AF3735"/>
    <w:rsid w:val="00AF4D8F"/>
    <w:rsid w:val="00AF7B04"/>
    <w:rsid w:val="00B25733"/>
    <w:rsid w:val="00B3048B"/>
    <w:rsid w:val="00B42DDC"/>
    <w:rsid w:val="00B51694"/>
    <w:rsid w:val="00B5407F"/>
    <w:rsid w:val="00B648A5"/>
    <w:rsid w:val="00B77A6D"/>
    <w:rsid w:val="00B80DCC"/>
    <w:rsid w:val="00B83012"/>
    <w:rsid w:val="00B931CA"/>
    <w:rsid w:val="00BC7B1E"/>
    <w:rsid w:val="00BD14E5"/>
    <w:rsid w:val="00BD6BF2"/>
    <w:rsid w:val="00BE0B1F"/>
    <w:rsid w:val="00BE219B"/>
    <w:rsid w:val="00BF4424"/>
    <w:rsid w:val="00C01BBD"/>
    <w:rsid w:val="00C06571"/>
    <w:rsid w:val="00C10C0A"/>
    <w:rsid w:val="00C12059"/>
    <w:rsid w:val="00C164F0"/>
    <w:rsid w:val="00C2077A"/>
    <w:rsid w:val="00C23405"/>
    <w:rsid w:val="00C24692"/>
    <w:rsid w:val="00C31ED3"/>
    <w:rsid w:val="00C52099"/>
    <w:rsid w:val="00C63D78"/>
    <w:rsid w:val="00C64F3D"/>
    <w:rsid w:val="00C7115B"/>
    <w:rsid w:val="00C740B0"/>
    <w:rsid w:val="00C7540A"/>
    <w:rsid w:val="00C86323"/>
    <w:rsid w:val="00CA2FE6"/>
    <w:rsid w:val="00CA517C"/>
    <w:rsid w:val="00CB1995"/>
    <w:rsid w:val="00CB1C06"/>
    <w:rsid w:val="00CC4AEA"/>
    <w:rsid w:val="00CC6258"/>
    <w:rsid w:val="00CD3781"/>
    <w:rsid w:val="00CE2D4B"/>
    <w:rsid w:val="00CE4ADE"/>
    <w:rsid w:val="00D0087B"/>
    <w:rsid w:val="00D0157F"/>
    <w:rsid w:val="00D0346B"/>
    <w:rsid w:val="00D2476F"/>
    <w:rsid w:val="00D344A4"/>
    <w:rsid w:val="00D344ED"/>
    <w:rsid w:val="00D360DA"/>
    <w:rsid w:val="00D37372"/>
    <w:rsid w:val="00D4429E"/>
    <w:rsid w:val="00D50A29"/>
    <w:rsid w:val="00D61D04"/>
    <w:rsid w:val="00D67E2E"/>
    <w:rsid w:val="00D80786"/>
    <w:rsid w:val="00DC31F3"/>
    <w:rsid w:val="00DE4114"/>
    <w:rsid w:val="00DF0723"/>
    <w:rsid w:val="00DF109C"/>
    <w:rsid w:val="00DF7979"/>
    <w:rsid w:val="00E07943"/>
    <w:rsid w:val="00E17525"/>
    <w:rsid w:val="00E20D59"/>
    <w:rsid w:val="00E30B6C"/>
    <w:rsid w:val="00E36717"/>
    <w:rsid w:val="00E37734"/>
    <w:rsid w:val="00E50198"/>
    <w:rsid w:val="00E56124"/>
    <w:rsid w:val="00E61DEA"/>
    <w:rsid w:val="00E640BC"/>
    <w:rsid w:val="00E86BD3"/>
    <w:rsid w:val="00E97F19"/>
    <w:rsid w:val="00EA29B6"/>
    <w:rsid w:val="00EA2F10"/>
    <w:rsid w:val="00EA33CF"/>
    <w:rsid w:val="00EB0E77"/>
    <w:rsid w:val="00EB65F0"/>
    <w:rsid w:val="00EC1C1D"/>
    <w:rsid w:val="00EC2328"/>
    <w:rsid w:val="00EC61D8"/>
    <w:rsid w:val="00EF70BD"/>
    <w:rsid w:val="00F02649"/>
    <w:rsid w:val="00F02BB6"/>
    <w:rsid w:val="00F10F44"/>
    <w:rsid w:val="00F16EF3"/>
    <w:rsid w:val="00F2358D"/>
    <w:rsid w:val="00F274D3"/>
    <w:rsid w:val="00F30FDC"/>
    <w:rsid w:val="00F3719A"/>
    <w:rsid w:val="00F4520E"/>
    <w:rsid w:val="00F47E53"/>
    <w:rsid w:val="00F52692"/>
    <w:rsid w:val="00F52829"/>
    <w:rsid w:val="00F52918"/>
    <w:rsid w:val="00F52FAD"/>
    <w:rsid w:val="00F54D14"/>
    <w:rsid w:val="00F6080D"/>
    <w:rsid w:val="00F60BBB"/>
    <w:rsid w:val="00F6524F"/>
    <w:rsid w:val="00F66657"/>
    <w:rsid w:val="00F769AB"/>
    <w:rsid w:val="00F80E44"/>
    <w:rsid w:val="00F825EF"/>
    <w:rsid w:val="00F82A04"/>
    <w:rsid w:val="00F85AC3"/>
    <w:rsid w:val="00FA0990"/>
    <w:rsid w:val="00FA7FE0"/>
    <w:rsid w:val="00FD45BF"/>
    <w:rsid w:val="00FD6D71"/>
    <w:rsid w:val="00FE0F8E"/>
    <w:rsid w:val="00FE1C1B"/>
    <w:rsid w:val="00FE2638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paragraph" w:styleId="Nagwek1">
    <w:name w:val="heading 1"/>
    <w:basedOn w:val="Normalny"/>
    <w:next w:val="Normalny"/>
    <w:link w:val="Nagwek1Znak"/>
    <w:uiPriority w:val="99"/>
    <w:qFormat/>
    <w:rsid w:val="00354B50"/>
    <w:pPr>
      <w:keepNext/>
      <w:numPr>
        <w:numId w:val="10"/>
      </w:numPr>
      <w:spacing w:before="240" w:after="60" w:line="240" w:lineRule="auto"/>
      <w:ind w:left="357" w:hanging="357"/>
      <w:jc w:val="both"/>
      <w:outlineLvl w:val="0"/>
    </w:pPr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354B50"/>
    <w:pPr>
      <w:numPr>
        <w:ilvl w:val="1"/>
        <w:numId w:val="10"/>
      </w:numPr>
      <w:spacing w:before="120" w:after="120" w:line="240" w:lineRule="auto"/>
      <w:ind w:left="720"/>
      <w:jc w:val="both"/>
      <w:outlineLvl w:val="1"/>
    </w:pPr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ISCG Numerowanie,lp1,Nagłowek 3,Numerowanie,L1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5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54B50"/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54B50"/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paragraph" w:styleId="Bezodstpw">
    <w:name w:val="No Spacing"/>
    <w:uiPriority w:val="1"/>
    <w:qFormat/>
    <w:rsid w:val="00354B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0EE3"/>
    <w:rPr>
      <w:color w:val="0563C1" w:themeColor="hyperlink"/>
      <w:u w:val="single"/>
    </w:rPr>
  </w:style>
  <w:style w:type="paragraph" w:customStyle="1" w:styleId="Default">
    <w:name w:val="Default"/>
    <w:rsid w:val="0044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ISCG Numerowanie Znak,lp1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F8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w.com.pl/pl/amw/o-agencji/deklaracja-antykorup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12A7-574B-47C9-86C1-795C311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Konowrocka Karolina</cp:lastModifiedBy>
  <cp:revision>77</cp:revision>
  <cp:lastPrinted>2024-03-27T08:40:00Z</cp:lastPrinted>
  <dcterms:created xsi:type="dcterms:W3CDTF">2024-01-24T11:49:00Z</dcterms:created>
  <dcterms:modified xsi:type="dcterms:W3CDTF">2024-04-02T08:31:00Z</dcterms:modified>
</cp:coreProperties>
</file>